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E54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633FA77B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C0914B8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тябрь 2023 г.)</w:t>
      </w:r>
    </w:p>
    <w:p w14:paraId="236C941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1778ECA7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СОЦИАЛЬНАЯ БЕЗОПАСНОСТЬ:</w:t>
      </w:r>
    </w:p>
    <w:p w14:paraId="151B770C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ОСНОВНЫЕ ПРИНЦИПЫ И ПРИОРИТЕТЫ</w:t>
      </w:r>
    </w:p>
    <w:p w14:paraId="59B2B98F" w14:textId="77777777" w:rsidR="00F35D9C" w:rsidRPr="009152F0" w:rsidRDefault="00F35D9C" w:rsidP="00F35D9C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885979D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781634C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14:paraId="06F2BE5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внутренних дел, Министерства здравоохранения, Министерства иностранных дел, Министерства образования, Министерства спорта и туризма, </w:t>
      </w:r>
    </w:p>
    <w:p w14:paraId="297CA43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труда и социальной защиты, </w:t>
      </w:r>
    </w:p>
    <w:p w14:paraId="2DB4839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финансов Республики Беларусь, </w:t>
      </w:r>
    </w:p>
    <w:p w14:paraId="0128CE6A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Следственного комитета Республики Беларусь, </w:t>
      </w:r>
    </w:p>
    <w:p w14:paraId="15835F79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Генеральной прокуратуры Республики Беларусь, </w:t>
      </w:r>
    </w:p>
    <w:p w14:paraId="6BF269D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</w:t>
      </w: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4DD2597E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агентства «БелТА» и газеты «СБ. Беларусь сегодня»</w:t>
      </w:r>
    </w:p>
    <w:p w14:paraId="19C021D9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DF4AF5" w14:textId="77777777" w:rsidR="00F35D9C" w:rsidRPr="00A65E5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E53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14:paraId="634BA3FE" w14:textId="77777777" w:rsidR="00532BCB" w:rsidRDefault="00532BCB" w:rsidP="0053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4B8">
        <w:rPr>
          <w:rFonts w:ascii="Times New Roman" w:hAnsi="Times New Roman" w:cs="Times New Roman"/>
          <w:sz w:val="30"/>
          <w:szCs w:val="30"/>
        </w:rPr>
        <w:t>Обращаясь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>января 2022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514B8">
        <w:rPr>
          <w:rFonts w:ascii="Times New Roman" w:hAnsi="Times New Roman" w:cs="Times New Roman"/>
          <w:sz w:val="30"/>
          <w:szCs w:val="30"/>
        </w:rPr>
        <w:t xml:space="preserve">осланием к белорусскому народу и Национальному собранию, </w:t>
      </w:r>
      <w:r w:rsidRPr="000514B8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sz w:val="30"/>
          <w:szCs w:val="30"/>
        </w:rPr>
        <w:t>обозначил принципы социальной политики государства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7DF4560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Первый принцип –</w:t>
      </w:r>
      <w:r w:rsidRPr="00532BCB"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справедливость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532BCB">
        <w:rPr>
          <w:rFonts w:ascii="Times New Roman" w:hAnsi="Times New Roman" w:cs="Times New Roman"/>
          <w:sz w:val="30"/>
          <w:szCs w:val="30"/>
        </w:rPr>
        <w:t xml:space="preserve">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7B75689C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AAF">
        <w:rPr>
          <w:rFonts w:ascii="Times New Roman" w:hAnsi="Times New Roman" w:cs="Times New Roman"/>
          <w:spacing w:val="-4"/>
          <w:sz w:val="30"/>
          <w:szCs w:val="30"/>
        </w:rPr>
        <w:t>Второй принцип</w:t>
      </w:r>
      <w:r w:rsidR="00302AAF" w:rsidRPr="00302AAF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pacing w:val="-4"/>
          <w:sz w:val="30"/>
          <w:szCs w:val="30"/>
        </w:rPr>
        <w:t>ответственность</w:t>
      </w:r>
      <w:r w:rsidRPr="00302AAF">
        <w:rPr>
          <w:rFonts w:ascii="Times New Roman" w:hAnsi="Times New Roman" w:cs="Times New Roman"/>
          <w:spacing w:val="-4"/>
          <w:sz w:val="30"/>
          <w:szCs w:val="30"/>
        </w:rPr>
        <w:t>. Государство последовательно</w:t>
      </w:r>
      <w:r w:rsidRPr="00532BCB">
        <w:rPr>
          <w:rFonts w:ascii="Times New Roman" w:hAnsi="Times New Roman" w:cs="Times New Roman"/>
          <w:sz w:val="30"/>
          <w:szCs w:val="30"/>
        </w:rPr>
        <w:t xml:space="preserve"> выполняет обязательства перед обществом, гарантируя всестороннюю и масштабную поддержку на протяжении жизни человека.</w:t>
      </w:r>
    </w:p>
    <w:p w14:paraId="12962B62" w14:textId="172016D6" w:rsidR="00556993" w:rsidRDefault="00532BCB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Третий принцип</w:t>
      </w:r>
      <w:r w:rsidR="00302AAF">
        <w:rPr>
          <w:rFonts w:ascii="Times New Roman" w:hAnsi="Times New Roman" w:cs="Times New Roman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забота</w:t>
      </w:r>
      <w:r w:rsidRPr="00532BCB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</w:t>
      </w:r>
      <w:r w:rsidR="00302AAF">
        <w:rPr>
          <w:rFonts w:ascii="Times New Roman" w:hAnsi="Times New Roman" w:cs="Times New Roman"/>
          <w:sz w:val="30"/>
          <w:szCs w:val="30"/>
        </w:rPr>
        <w:t>»</w:t>
      </w:r>
      <w:r w:rsidRPr="00532B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0B10D7" w14:textId="77777777" w:rsidR="00F35D9C" w:rsidRPr="00B75997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997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997">
        <w:rPr>
          <w:rFonts w:ascii="Times New Roman" w:hAnsi="Times New Roman" w:cs="Times New Roman"/>
          <w:b/>
          <w:sz w:val="30"/>
          <w:szCs w:val="30"/>
        </w:rPr>
        <w:t>Глобальные вызовы и новые реалии мирового развития в социальной сфере</w:t>
      </w:r>
    </w:p>
    <w:p w14:paraId="1191D177" w14:textId="01D70F4E" w:rsidR="00F35D9C" w:rsidRDefault="00B61401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 человечество</w:t>
      </w:r>
      <w:r w:rsidR="00F35D9C">
        <w:rPr>
          <w:rFonts w:ascii="Times New Roman" w:hAnsi="Times New Roman" w:cs="Times New Roman"/>
          <w:sz w:val="30"/>
          <w:szCs w:val="30"/>
        </w:rPr>
        <w:t xml:space="preserve"> переживает период глубоких </w:t>
      </w:r>
      <w:r w:rsidR="0060325A">
        <w:rPr>
          <w:rFonts w:ascii="Times New Roman" w:hAnsi="Times New Roman" w:cs="Times New Roman"/>
          <w:sz w:val="30"/>
          <w:szCs w:val="30"/>
        </w:rPr>
        <w:t>потрясений.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D6F0A" w14:textId="797F761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Реальной угрозой </w:t>
      </w:r>
      <w:r w:rsidR="00B61401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нарастание демографического дисбаланса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1401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3203">
        <w:rPr>
          <w:rFonts w:ascii="Times New Roman" w:hAnsi="Times New Roman" w:cs="Times New Roman"/>
          <w:sz w:val="30"/>
          <w:szCs w:val="30"/>
        </w:rPr>
        <w:t xml:space="preserve"> 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>По</w:t>
      </w:r>
      <w:r w:rsidR="006C486F" w:rsidRPr="006C486F">
        <w:rPr>
          <w:rFonts w:ascii="Times New Roman" w:hAnsi="Times New Roman" w:cs="Times New Roman"/>
          <w:sz w:val="28"/>
          <w:szCs w:val="28"/>
        </w:rPr>
        <w:t xml:space="preserve"> </w:t>
      </w:r>
      <w:r w:rsidR="006C486F">
        <w:rPr>
          <w:rFonts w:ascii="Times New Roman" w:hAnsi="Times New Roman" w:cs="Times New Roman"/>
          <w:sz w:val="28"/>
          <w:szCs w:val="28"/>
        </w:rPr>
        <w:t>опубликованным</w:t>
      </w:r>
      <w:r w:rsidR="006C486F" w:rsidRPr="00B405B6">
        <w:rPr>
          <w:rFonts w:ascii="Times New Roman" w:hAnsi="Times New Roman" w:cs="Times New Roman"/>
          <w:sz w:val="30"/>
          <w:szCs w:val="30"/>
        </w:rPr>
        <w:t xml:space="preserve"> </w:t>
      </w:r>
      <w:r w:rsidR="006C486F">
        <w:rPr>
          <w:rFonts w:ascii="Times New Roman" w:hAnsi="Times New Roman" w:cs="Times New Roman"/>
          <w:sz w:val="30"/>
          <w:szCs w:val="30"/>
        </w:rPr>
        <w:t>в апреле 2023 г.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 xml:space="preserve"> данным </w:t>
      </w:r>
      <w:r w:rsidRPr="00B61401">
        <w:rPr>
          <w:rFonts w:ascii="Times New Roman" w:hAnsi="Times New Roman" w:cs="Times New Roman"/>
          <w:spacing w:val="-2"/>
          <w:sz w:val="30"/>
          <w:szCs w:val="30"/>
        </w:rPr>
        <w:t>ООН</w:t>
      </w:r>
      <w:r w:rsidRPr="004904A7">
        <w:rPr>
          <w:rFonts w:ascii="Times New Roman" w:hAnsi="Times New Roman" w:cs="Times New Roman"/>
          <w:sz w:val="30"/>
          <w:szCs w:val="30"/>
        </w:rPr>
        <w:t xml:space="preserve">, </w:t>
      </w:r>
      <w:r w:rsidR="008C3E09">
        <w:rPr>
          <w:rFonts w:ascii="Times New Roman" w:hAnsi="Times New Roman" w:cs="Times New Roman"/>
          <w:sz w:val="30"/>
          <w:szCs w:val="30"/>
        </w:rPr>
        <w:t>«</w:t>
      </w:r>
      <w:r w:rsidRPr="004904A7">
        <w:rPr>
          <w:rFonts w:ascii="Times New Roman" w:hAnsi="Times New Roman" w:cs="Times New Roman"/>
          <w:sz w:val="30"/>
          <w:szCs w:val="30"/>
        </w:rPr>
        <w:t>человечество достигло численности в 8 млрд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904A7">
        <w:rPr>
          <w:rFonts w:ascii="Times New Roman" w:hAnsi="Times New Roman" w:cs="Times New Roman"/>
          <w:sz w:val="30"/>
          <w:szCs w:val="30"/>
        </w:rPr>
        <w:t xml:space="preserve"> </w:t>
      </w:r>
      <w:r w:rsidR="008C3E09">
        <w:rPr>
          <w:rFonts w:ascii="Times New Roman" w:hAnsi="Times New Roman" w:cs="Times New Roman"/>
          <w:sz w:val="30"/>
          <w:szCs w:val="30"/>
        </w:rPr>
        <w:t>К</w:t>
      </w:r>
      <w:r w:rsidRPr="0062323D">
        <w:rPr>
          <w:rFonts w:ascii="Times New Roman" w:hAnsi="Times New Roman" w:cs="Times New Roman"/>
          <w:sz w:val="30"/>
          <w:szCs w:val="30"/>
        </w:rPr>
        <w:t xml:space="preserve"> 2050 году на Земле будут жить 9,7 млрд чел</w:t>
      </w:r>
      <w:r w:rsidR="004232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а п</w:t>
      </w:r>
      <w:r w:rsidRPr="0062323D">
        <w:rPr>
          <w:rFonts w:ascii="Times New Roman" w:hAnsi="Times New Roman" w:cs="Times New Roman"/>
          <w:sz w:val="30"/>
          <w:szCs w:val="30"/>
        </w:rPr>
        <w:t xml:space="preserve">осле 2070 года </w:t>
      </w:r>
      <w:r w:rsidR="008C3E09">
        <w:rPr>
          <w:rFonts w:ascii="Times New Roman" w:hAnsi="Times New Roman" w:cs="Times New Roman"/>
          <w:sz w:val="30"/>
          <w:szCs w:val="30"/>
        </w:rPr>
        <w:t>количество</w:t>
      </w:r>
      <w:r w:rsidRPr="0062323D">
        <w:rPr>
          <w:rFonts w:ascii="Times New Roman" w:hAnsi="Times New Roman" w:cs="Times New Roman"/>
          <w:sz w:val="30"/>
          <w:szCs w:val="30"/>
        </w:rPr>
        <w:t xml:space="preserve"> населения</w:t>
      </w:r>
      <w:r>
        <w:rPr>
          <w:rFonts w:ascii="Times New Roman" w:hAnsi="Times New Roman" w:cs="Times New Roman"/>
          <w:sz w:val="30"/>
          <w:szCs w:val="30"/>
        </w:rPr>
        <w:t>, скорее всего, начнет падать</w:t>
      </w:r>
      <w:r w:rsidR="00B6140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E23C54" w14:textId="77777777" w:rsidR="0060325A" w:rsidRDefault="0060325A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399DEF" w14:textId="77777777" w:rsidR="00F35D9C" w:rsidRPr="002E1928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19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6CC8B7" w14:textId="6ECAA405" w:rsidR="00F35D9C" w:rsidRDefault="00B61401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аиболее быстро прирастает население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Африки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порядка 1,3 млрд чел. Предполагается, что к концу столетия на </w:t>
      </w:r>
      <w:r>
        <w:rPr>
          <w:rFonts w:ascii="Times New Roman" w:hAnsi="Times New Roman" w:cs="Times New Roman"/>
          <w:i/>
          <w:sz w:val="28"/>
          <w:szCs w:val="28"/>
        </w:rPr>
        <w:t>этом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континенте население достигнет почти 4 млрд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чел.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(фактически половина современного человечества). При этом, по </w:t>
      </w:r>
      <w:r w:rsidR="00F26739">
        <w:rPr>
          <w:rFonts w:ascii="Times New Roman" w:hAnsi="Times New Roman" w:cs="Times New Roman"/>
          <w:i/>
          <w:sz w:val="28"/>
          <w:szCs w:val="28"/>
        </w:rPr>
        <w:t xml:space="preserve">некоторым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прогнозам, </w:t>
      </w:r>
      <w:r w:rsidR="00423203">
        <w:rPr>
          <w:rFonts w:ascii="Times New Roman" w:hAnsi="Times New Roman" w:cs="Times New Roman"/>
          <w:i/>
          <w:sz w:val="28"/>
          <w:szCs w:val="28"/>
        </w:rPr>
        <w:t>ч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ерез 70 лет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население </w:t>
      </w:r>
      <w:r w:rsidR="00F35D9C"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Китая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(сегодня </w:t>
      </w:r>
      <w:r w:rsidR="00423203">
        <w:rPr>
          <w:rFonts w:ascii="Times New Roman" w:hAnsi="Times New Roman" w:cs="Times New Roman"/>
          <w:i/>
          <w:sz w:val="28"/>
          <w:szCs w:val="28"/>
        </w:rPr>
        <w:t>в КНР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 проживает 1,</w:t>
      </w:r>
      <w:r w:rsidR="00423203">
        <w:rPr>
          <w:rFonts w:ascii="Times New Roman" w:hAnsi="Times New Roman" w:cs="Times New Roman"/>
          <w:i/>
          <w:sz w:val="28"/>
          <w:szCs w:val="28"/>
        </w:rPr>
        <w:t>4 млрд чел.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>)</w:t>
      </w:r>
      <w:r w:rsid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сократит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ся до 800 млн чел.</w:t>
      </w:r>
    </w:p>
    <w:p w14:paraId="43240B8C" w14:textId="404D31CD" w:rsidR="00547B8A" w:rsidRPr="00547B8A" w:rsidRDefault="00547B8A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8A">
        <w:rPr>
          <w:rFonts w:ascii="Times New Roman" w:hAnsi="Times New Roman" w:cs="Times New Roman"/>
          <w:i/>
          <w:sz w:val="28"/>
          <w:szCs w:val="28"/>
        </w:rPr>
        <w:t xml:space="preserve">По прогнозам World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Revive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, к 2050 году количество жителей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Литвы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сократится на 22,1%,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Латвии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– на 21,6 %,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Эстонии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на 12,7%; предполагается, что в Латвии будет проживать 1,5 млн чел., а в Литве и Эстонии – соответственно 2,1 млн и 1,2 млн чел.</w:t>
      </w:r>
    </w:p>
    <w:p w14:paraId="5F5D0E16" w14:textId="77777777" w:rsidR="00F35D9C" w:rsidRPr="0062323D" w:rsidRDefault="006C486F" w:rsidP="008C3E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F35D9C" w:rsidRPr="008810E2">
        <w:rPr>
          <w:rFonts w:ascii="Times New Roman" w:hAnsi="Times New Roman" w:cs="Times New Roman"/>
          <w:b/>
          <w:sz w:val="30"/>
          <w:szCs w:val="30"/>
        </w:rPr>
        <w:t>егативный демографический тренд – уменьшение количества детей в семье</w:t>
      </w:r>
      <w:r w:rsidR="00F35D9C">
        <w:rPr>
          <w:rFonts w:ascii="Times New Roman" w:hAnsi="Times New Roman" w:cs="Times New Roman"/>
          <w:sz w:val="30"/>
          <w:szCs w:val="30"/>
        </w:rPr>
        <w:t>.</w:t>
      </w:r>
    </w:p>
    <w:p w14:paraId="0FF25AA1" w14:textId="77777777" w:rsidR="00F35D9C" w:rsidRPr="003B493C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93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F8B96E5" w14:textId="77777777" w:rsidR="00F35D9C" w:rsidRPr="003B493C" w:rsidRDefault="006C486F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мнению демографов,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население перестает воспроизводиться при суммарном коэффициенте </w:t>
      </w:r>
      <w:r w:rsidR="00F35D9C" w:rsidRPr="006C486F">
        <w:rPr>
          <w:rFonts w:ascii="Times New Roman" w:hAnsi="Times New Roman" w:cs="Times New Roman"/>
          <w:i/>
          <w:sz w:val="28"/>
          <w:szCs w:val="28"/>
        </w:rPr>
        <w:t>рождаемости в 2,15 условного ребенка на одну женщину фертильного возраста (с 19 до 45 лет).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 xml:space="preserve">сли в начале 1950-х гг. на каждую женщину в мире в среднем приходилось пять детей, то к концу 2020-х гг.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ожидается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порядка двух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>.</w:t>
      </w:r>
    </w:p>
    <w:p w14:paraId="0928C92E" w14:textId="707EC44D" w:rsidR="00F35D9C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C486F">
        <w:rPr>
          <w:rFonts w:ascii="Times New Roman" w:hAnsi="Times New Roman" w:cs="Times New Roman"/>
          <w:b/>
          <w:sz w:val="30"/>
          <w:szCs w:val="30"/>
        </w:rPr>
        <w:t xml:space="preserve">мы живем в эпоху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 xml:space="preserve">имущественного расслоения – </w:t>
      </w:r>
      <w:r w:rsidRPr="006C486F">
        <w:rPr>
          <w:rFonts w:ascii="Times New Roman" w:hAnsi="Times New Roman" w:cs="Times New Roman"/>
          <w:b/>
          <w:sz w:val="30"/>
          <w:szCs w:val="30"/>
        </w:rPr>
        <w:t>массовой концентрации богатства и беспрецедентного неравенства</w:t>
      </w:r>
      <w:r w:rsidR="00F26739">
        <w:rPr>
          <w:rFonts w:ascii="Times New Roman" w:hAnsi="Times New Roman" w:cs="Times New Roman"/>
          <w:sz w:val="30"/>
          <w:szCs w:val="30"/>
        </w:rPr>
        <w:t>:</w:t>
      </w:r>
      <w:r w:rsidRPr="00D43B6C">
        <w:rPr>
          <w:rFonts w:ascii="Times New Roman" w:hAnsi="Times New Roman" w:cs="Times New Roman"/>
          <w:sz w:val="30"/>
          <w:szCs w:val="30"/>
        </w:rPr>
        <w:t xml:space="preserve"> 10% самых богатых людей владе</w:t>
      </w:r>
      <w:r w:rsidR="00B5691F">
        <w:rPr>
          <w:rFonts w:ascii="Times New Roman" w:hAnsi="Times New Roman" w:cs="Times New Roman"/>
          <w:sz w:val="30"/>
          <w:szCs w:val="30"/>
        </w:rPr>
        <w:t>ют</w:t>
      </w:r>
      <w:r w:rsidRPr="00D43B6C">
        <w:rPr>
          <w:rFonts w:ascii="Times New Roman" w:hAnsi="Times New Roman" w:cs="Times New Roman"/>
          <w:sz w:val="30"/>
          <w:szCs w:val="30"/>
        </w:rPr>
        <w:t xml:space="preserve"> 76% всего богатства</w:t>
      </w:r>
      <w:r>
        <w:rPr>
          <w:rFonts w:ascii="Times New Roman" w:hAnsi="Times New Roman" w:cs="Times New Roman"/>
          <w:sz w:val="30"/>
          <w:szCs w:val="30"/>
        </w:rPr>
        <w:t>, в то время как</w:t>
      </w:r>
      <w:r w:rsidRPr="00D43B6C">
        <w:rPr>
          <w:rFonts w:ascii="Times New Roman" w:hAnsi="Times New Roman" w:cs="Times New Roman"/>
          <w:sz w:val="30"/>
          <w:szCs w:val="30"/>
        </w:rPr>
        <w:t xml:space="preserve"> беднейш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D43B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43B6C">
        <w:rPr>
          <w:rFonts w:ascii="Times New Roman" w:hAnsi="Times New Roman" w:cs="Times New Roman"/>
          <w:sz w:val="30"/>
          <w:szCs w:val="30"/>
        </w:rPr>
        <w:t xml:space="preserve"> всего 2%. </w:t>
      </w:r>
      <w:r w:rsidR="00F26739">
        <w:rPr>
          <w:rFonts w:ascii="Times New Roman" w:hAnsi="Times New Roman" w:cs="Times New Roman"/>
          <w:sz w:val="30"/>
          <w:szCs w:val="30"/>
        </w:rPr>
        <w:t>П</w:t>
      </w:r>
      <w:r w:rsidRPr="00D43B6C">
        <w:rPr>
          <w:rFonts w:ascii="Times New Roman" w:hAnsi="Times New Roman" w:cs="Times New Roman"/>
          <w:sz w:val="30"/>
          <w:szCs w:val="30"/>
        </w:rPr>
        <w:t>оловина населения мира живет в странах, где правительствам приходится тратить больше на погашение долгов, чем они могут потратить на о</w:t>
      </w:r>
      <w:r>
        <w:rPr>
          <w:rFonts w:ascii="Times New Roman" w:hAnsi="Times New Roman" w:cs="Times New Roman"/>
          <w:sz w:val="30"/>
          <w:szCs w:val="30"/>
        </w:rPr>
        <w:t>бразование или здравоохранение.</w:t>
      </w:r>
    </w:p>
    <w:p w14:paraId="79AB9F8E" w14:textId="16C6564E" w:rsidR="00ED61EB" w:rsidRPr="00F26739" w:rsidRDefault="00ED61EB" w:rsidP="00ED61EB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DFD272D" w14:textId="6B15EF03" w:rsidR="00ED61EB" w:rsidRPr="00F26739" w:rsidRDefault="00ED61EB" w:rsidP="0060325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согласно данным Федерального статистического 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управления </w:t>
      </w:r>
      <w:r w:rsidRPr="00F2673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Германии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>, в прошлом году почти 2,2 млн детей и молодых людей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 в возрасте до 18 лет оказались за чертой бедности 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14,8% молодежи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39F41" w14:textId="77777777" w:rsidR="002A6DC8" w:rsidRDefault="002A6DC8" w:rsidP="008C3E0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0325A">
        <w:rPr>
          <w:spacing w:val="-6"/>
          <w:sz w:val="30"/>
          <w:szCs w:val="30"/>
        </w:rPr>
        <w:t xml:space="preserve">Продолжают </w:t>
      </w:r>
      <w:r w:rsidRPr="0060325A">
        <w:rPr>
          <w:b/>
          <w:spacing w:val="-6"/>
          <w:sz w:val="30"/>
          <w:szCs w:val="30"/>
        </w:rPr>
        <w:t>сокращаться производственный потенциал мирового сельского хозяйства</w:t>
      </w:r>
      <w:r w:rsidRPr="0060325A">
        <w:rPr>
          <w:spacing w:val="-6"/>
          <w:sz w:val="30"/>
          <w:szCs w:val="30"/>
        </w:rPr>
        <w:t xml:space="preserve"> и компенсационные возможности природной сре</w:t>
      </w:r>
      <w:r w:rsidRPr="002A6DC8">
        <w:rPr>
          <w:sz w:val="30"/>
          <w:szCs w:val="30"/>
        </w:rPr>
        <w:t>ды.</w:t>
      </w:r>
    </w:p>
    <w:p w14:paraId="00812FE6" w14:textId="77777777" w:rsidR="002A6DC8" w:rsidRPr="002A6DC8" w:rsidRDefault="002A6DC8" w:rsidP="002A6DC8">
      <w:pPr>
        <w:pStyle w:val="a8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2A6DC8">
        <w:rPr>
          <w:b/>
          <w:i/>
          <w:sz w:val="28"/>
          <w:szCs w:val="28"/>
        </w:rPr>
        <w:t>Справочно:</w:t>
      </w:r>
    </w:p>
    <w:p w14:paraId="77172F44" w14:textId="77777777" w:rsidR="002A6DC8" w:rsidRPr="002A6DC8" w:rsidRDefault="00541FDD" w:rsidP="002A6DC8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сведениям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 американского Центра стратегических и международных исследований, «в середине 2020-х гг. мир может поразить волна </w:t>
      </w:r>
      <w:r w:rsidR="002A6DC8" w:rsidRPr="002A54D4">
        <w:rPr>
          <w:rFonts w:ascii="Times New Roman" w:hAnsi="Times New Roman"/>
          <w:b/>
          <w:bCs/>
          <w:i/>
          <w:sz w:val="28"/>
          <w:szCs w:val="28"/>
        </w:rPr>
        <w:t>засухи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, вызывая глобальный продовольственный и миграционный кризисы». </w:t>
      </w:r>
    </w:p>
    <w:p w14:paraId="4F7D440E" w14:textId="77777777" w:rsidR="002A6DC8" w:rsidRPr="002A6DC8" w:rsidRDefault="002A6DC8" w:rsidP="00923864">
      <w:pPr>
        <w:pStyle w:val="a8"/>
        <w:spacing w:before="0" w:beforeAutospacing="0" w:after="120" w:afterAutospacing="0" w:line="280" w:lineRule="exact"/>
        <w:ind w:left="709" w:firstLine="709"/>
        <w:jc w:val="both"/>
        <w:rPr>
          <w:i/>
          <w:sz w:val="28"/>
          <w:szCs w:val="28"/>
        </w:rPr>
      </w:pPr>
      <w:r w:rsidRPr="002A6DC8">
        <w:rPr>
          <w:i/>
          <w:sz w:val="28"/>
          <w:szCs w:val="28"/>
        </w:rPr>
        <w:t xml:space="preserve">По данным ООН, к 2050 году во многих странах мира произойдет существенное </w:t>
      </w:r>
      <w:r w:rsidRPr="002A54D4">
        <w:rPr>
          <w:b/>
          <w:bCs/>
          <w:i/>
          <w:sz w:val="28"/>
          <w:szCs w:val="28"/>
        </w:rPr>
        <w:t>сокращение урожайности</w:t>
      </w:r>
      <w:r w:rsidRPr="002A6DC8">
        <w:rPr>
          <w:i/>
          <w:sz w:val="28"/>
          <w:szCs w:val="28"/>
        </w:rPr>
        <w:t xml:space="preserve"> по климатическим причинам.</w:t>
      </w:r>
    </w:p>
    <w:p w14:paraId="4FDEB00A" w14:textId="7351E5AC" w:rsidR="00B029BC" w:rsidRPr="00923864" w:rsidRDefault="00D961B7" w:rsidP="0033420A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Уже с</w:t>
      </w:r>
      <w:r w:rsidR="002A6DC8" w:rsidRPr="002A6DC8">
        <w:rPr>
          <w:rFonts w:ascii="Times New Roman" w:hAnsi="Times New Roman" w:cs="Times New Roman"/>
          <w:b/>
          <w:sz w:val="30"/>
          <w:szCs w:val="30"/>
        </w:rPr>
        <w:t>егодня более 3 млрд жителей планеты не могут позволить себе здоровое питание</w:t>
      </w:r>
      <w:r w:rsidR="002A6DC8" w:rsidRPr="002D3E7C">
        <w:rPr>
          <w:rFonts w:ascii="Times New Roman" w:hAnsi="Times New Roman" w:cs="Times New Roman"/>
          <w:sz w:val="30"/>
          <w:szCs w:val="30"/>
        </w:rPr>
        <w:t>.</w:t>
      </w:r>
      <w:r w:rsidR="002A6DC8" w:rsidRPr="002A6DC8">
        <w:rPr>
          <w:rFonts w:ascii="Times New Roman" w:hAnsi="Times New Roman" w:cs="Times New Roman"/>
          <w:sz w:val="30"/>
          <w:szCs w:val="30"/>
        </w:rPr>
        <w:t> </w:t>
      </w:r>
      <w:r w:rsidR="00F35D9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C486F">
        <w:rPr>
          <w:rFonts w:ascii="Times New Roman" w:hAnsi="Times New Roman" w:cs="Times New Roman"/>
          <w:sz w:val="30"/>
          <w:szCs w:val="30"/>
        </w:rPr>
        <w:t>опубликованным</w:t>
      </w:r>
      <w:r w:rsidR="00F35D9C">
        <w:rPr>
          <w:rFonts w:ascii="Times New Roman" w:hAnsi="Times New Roman" w:cs="Times New Roman"/>
          <w:sz w:val="30"/>
          <w:szCs w:val="30"/>
        </w:rPr>
        <w:t xml:space="preserve"> в июле 2023 г. </w:t>
      </w:r>
      <w:r w:rsidR="006C486F" w:rsidRPr="006C486F">
        <w:rPr>
          <w:rFonts w:ascii="Times New Roman" w:hAnsi="Times New Roman" w:cs="Times New Roman"/>
          <w:sz w:val="30"/>
          <w:szCs w:val="30"/>
        </w:rPr>
        <w:t>данным ООН</w:t>
      </w:r>
      <w:r w:rsidR="00F35D9C">
        <w:rPr>
          <w:rFonts w:ascii="Times New Roman" w:hAnsi="Times New Roman" w:cs="Times New Roman"/>
          <w:sz w:val="30"/>
          <w:szCs w:val="30"/>
        </w:rPr>
        <w:t xml:space="preserve">,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>с 2019 года</w:t>
      </w:r>
      <w:r w:rsidR="006C486F" w:rsidRPr="00CE7014">
        <w:rPr>
          <w:rFonts w:ascii="Times New Roman" w:hAnsi="Times New Roman" w:cs="Times New Roman"/>
          <w:sz w:val="30"/>
          <w:szCs w:val="30"/>
        </w:rPr>
        <w:t xml:space="preserve">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из-за пандемии, экстремальных погодных явлений и </w:t>
      </w:r>
      <w:r w:rsidR="006C486F">
        <w:rPr>
          <w:rFonts w:ascii="Times New Roman" w:hAnsi="Times New Roman" w:cs="Times New Roman"/>
          <w:sz w:val="30"/>
          <w:szCs w:val="30"/>
        </w:rPr>
        <w:t xml:space="preserve">вооруженных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конфликтов </w:t>
      </w:r>
      <w:r w:rsidR="00F35D9C" w:rsidRPr="005B59B7">
        <w:rPr>
          <w:rFonts w:ascii="Times New Roman" w:hAnsi="Times New Roman" w:cs="Times New Roman"/>
          <w:b/>
          <w:sz w:val="30"/>
          <w:szCs w:val="30"/>
        </w:rPr>
        <w:t xml:space="preserve">число голодающих в мире увеличилось на 122 </w:t>
      </w:r>
      <w:r w:rsidR="00F35D9C" w:rsidRPr="002D3E7C">
        <w:rPr>
          <w:rFonts w:ascii="Times New Roman" w:hAnsi="Times New Roman" w:cs="Times New Roman"/>
          <w:b/>
          <w:sz w:val="30"/>
          <w:szCs w:val="30"/>
        </w:rPr>
        <w:t>млн</w:t>
      </w:r>
      <w:r w:rsidR="002D3E7C" w:rsidRPr="002D3E7C">
        <w:rPr>
          <w:rFonts w:ascii="Times New Roman" w:hAnsi="Times New Roman" w:cs="Times New Roman"/>
          <w:b/>
          <w:sz w:val="30"/>
          <w:szCs w:val="30"/>
        </w:rPr>
        <w:t xml:space="preserve"> чел.</w:t>
      </w:r>
    </w:p>
    <w:p w14:paraId="16111ECC" w14:textId="77777777" w:rsidR="002A6DC8" w:rsidRPr="00F26739" w:rsidRDefault="002A6DC8" w:rsidP="0033420A">
      <w:pPr>
        <w:pStyle w:val="a8"/>
        <w:spacing w:before="0" w:beforeAutospacing="0" w:after="0" w:afterAutospacing="0" w:line="220" w:lineRule="auto"/>
        <w:ind w:firstLine="709"/>
        <w:jc w:val="both"/>
        <w:rPr>
          <w:b/>
          <w:i/>
          <w:iCs/>
          <w:sz w:val="28"/>
          <w:szCs w:val="28"/>
        </w:rPr>
      </w:pPr>
      <w:r w:rsidRPr="00B15010">
        <w:rPr>
          <w:sz w:val="30"/>
          <w:szCs w:val="30"/>
        </w:rPr>
        <w:t xml:space="preserve">Беспрецедентная </w:t>
      </w:r>
      <w:r w:rsidRPr="00B15010">
        <w:rPr>
          <w:b/>
          <w:sz w:val="30"/>
          <w:szCs w:val="30"/>
        </w:rPr>
        <w:t>пандемия коронавирусной инфекции</w:t>
      </w:r>
      <w:r w:rsidRPr="00B15010">
        <w:rPr>
          <w:sz w:val="30"/>
          <w:szCs w:val="30"/>
        </w:rPr>
        <w:t xml:space="preserve"> не только выявила критические проблемы в системах здравоохранения и </w:t>
      </w:r>
      <w:r w:rsidRPr="00B15010">
        <w:rPr>
          <w:sz w:val="30"/>
          <w:szCs w:val="30"/>
        </w:rPr>
        <w:lastRenderedPageBreak/>
        <w:t xml:space="preserve">социальной защиты, но и оказала неблагоприятное воздействие на развитие мировой экономики </w:t>
      </w:r>
      <w:r w:rsidRPr="00F26739">
        <w:rPr>
          <w:i/>
          <w:iCs/>
          <w:sz w:val="28"/>
          <w:szCs w:val="28"/>
        </w:rPr>
        <w:t>(снижение объемов производства, ограничение свободного д</w:t>
      </w:r>
      <w:r w:rsidR="008C3E09" w:rsidRPr="00F26739">
        <w:rPr>
          <w:i/>
          <w:iCs/>
          <w:sz w:val="28"/>
          <w:szCs w:val="28"/>
        </w:rPr>
        <w:t>вижения товаров и рабочей силы)</w:t>
      </w:r>
      <w:r w:rsidRPr="00F26739">
        <w:rPr>
          <w:i/>
          <w:iCs/>
          <w:sz w:val="28"/>
          <w:szCs w:val="28"/>
        </w:rPr>
        <w:t>.</w:t>
      </w:r>
    </w:p>
    <w:p w14:paraId="29D72CB6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434">
        <w:rPr>
          <w:rFonts w:ascii="Times New Roman" w:hAnsi="Times New Roman" w:cs="Times New Roman"/>
          <w:b/>
          <w:sz w:val="30"/>
          <w:szCs w:val="30"/>
        </w:rPr>
        <w:t>Следствие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глобальных вызовов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обострение</w:t>
      </w:r>
      <w:r w:rsidRPr="000C1664">
        <w:rPr>
          <w:rFonts w:ascii="Times New Roman" w:hAnsi="Times New Roman" w:cs="Times New Roman"/>
          <w:b/>
          <w:sz w:val="30"/>
          <w:szCs w:val="30"/>
        </w:rPr>
        <w:t xml:space="preserve"> социальных противоречий на европейском и других континентах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0FC21" w14:textId="5AD45FA8" w:rsidR="00AB3ED6" w:rsidRPr="00AB3ED6" w:rsidRDefault="00AB3ED6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25C592F8" w14:textId="469A9572" w:rsidR="00AB3ED6" w:rsidRPr="00AB3ED6" w:rsidRDefault="00AB3ED6" w:rsidP="00B029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В сентябре 2023 г.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проходила 24-часовая забастовка и массовые акции протеста </w:t>
      </w: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>ричина – резкое ужесточение трудового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продолжительность рабочего дня может достиг</w:t>
      </w:r>
      <w:r w:rsidR="00B5691F">
        <w:rPr>
          <w:rFonts w:ascii="Times New Roman" w:hAnsi="Times New Roman" w:cs="Times New Roman"/>
          <w:i/>
          <w:iCs/>
          <w:sz w:val="28"/>
          <w:szCs w:val="28"/>
        </w:rPr>
        <w:t>нуть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13 часов, а рабочая неделя будет длиться до 78 часов; при этом работодатель получает возможность увольнять сотрудников безо всяких объяснений и обязательств); в </w:t>
      </w:r>
      <w:proofErr w:type="spellStart"/>
      <w:r w:rsidRPr="00AB3ED6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Варшаве</w:t>
      </w:r>
      <w:proofErr w:type="spellEnd"/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бюджетники вышли на «марш гнева» против канцелярии премьер-министра с требованием повышения зарплат;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около 20 тыс. работников железной дороги устроили забастовку (с лета прошлого года это уже 24-я забастовка транспортников) и др.</w:t>
      </w:r>
    </w:p>
    <w:p w14:paraId="3EDB0939" w14:textId="1DD45B15" w:rsidR="00F35D9C" w:rsidRPr="00ED61EB" w:rsidRDefault="008C3E09" w:rsidP="00AB3E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424F2" w:rsidRPr="00D01DB8">
        <w:rPr>
          <w:rFonts w:ascii="Times New Roman" w:hAnsi="Times New Roman" w:cs="Times New Roman"/>
          <w:sz w:val="30"/>
          <w:szCs w:val="30"/>
        </w:rPr>
        <w:t xml:space="preserve"> последние годы </w:t>
      </w:r>
      <w:r w:rsidR="00F35D9C">
        <w:rPr>
          <w:rFonts w:ascii="Times New Roman" w:hAnsi="Times New Roman" w:cs="Times New Roman"/>
          <w:sz w:val="30"/>
          <w:szCs w:val="30"/>
        </w:rPr>
        <w:t>в</w:t>
      </w:r>
      <w:r w:rsidR="00F35D9C" w:rsidRPr="00D01DB8">
        <w:rPr>
          <w:rFonts w:ascii="Times New Roman" w:hAnsi="Times New Roman" w:cs="Times New Roman"/>
          <w:sz w:val="30"/>
          <w:szCs w:val="30"/>
        </w:rPr>
        <w:t xml:space="preserve">о многих странах </w:t>
      </w:r>
      <w:r w:rsidR="006424F2">
        <w:rPr>
          <w:rFonts w:ascii="Times New Roman" w:hAnsi="Times New Roman" w:cs="Times New Roman"/>
          <w:sz w:val="30"/>
          <w:szCs w:val="30"/>
        </w:rPr>
        <w:t xml:space="preserve">Европы </w:t>
      </w:r>
      <w:r w:rsidR="00F26739" w:rsidRPr="00F26739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F35D9C" w:rsidRPr="006424F2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ризис доступного жилья сокращает доходы семей, углубляет неравенство, вредит здоровью детей, 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обедняет молодежь, приводит к </w:t>
      </w:r>
      <w:r w:rsidR="00F26739">
        <w:rPr>
          <w:rFonts w:ascii="Times New Roman" w:hAnsi="Times New Roman" w:cs="Times New Roman"/>
          <w:b/>
          <w:spacing w:val="-6"/>
          <w:sz w:val="30"/>
          <w:szCs w:val="30"/>
        </w:rPr>
        <w:t>росту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бездомности</w:t>
      </w:r>
      <w:r w:rsidR="00F35D9C" w:rsidRPr="00ED61E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B801" w14:textId="77777777" w:rsidR="00F35D9C" w:rsidRPr="00ED61EB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1E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788F892" w14:textId="63F5AE54" w:rsidR="00F35D9C" w:rsidRPr="00ED61EB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EB">
        <w:rPr>
          <w:rFonts w:ascii="Times New Roman" w:hAnsi="Times New Roman" w:cs="Times New Roman"/>
          <w:i/>
          <w:sz w:val="28"/>
          <w:szCs w:val="28"/>
        </w:rPr>
        <w:t xml:space="preserve">По оценкам Европейской федерации национальных организаций, работающих с бездомными (FEANTSA),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число бездомных в Европе выросло до рекордных значений – практически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1 млн чел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Хуже всего ситуация сложилась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ФРГ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– там в 2022 году было зарегистрировано 262,6 тыс. людей без крова.</w:t>
      </w:r>
      <w:r w:rsidRPr="00ED61EB">
        <w:rPr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Испании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за тот же год – чуть более 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br/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28,5 тыс. чел.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Ирландии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число бездомных составило 11,6 тыс. чел.</w:t>
      </w:r>
    </w:p>
    <w:p w14:paraId="69417CC2" w14:textId="583351D8" w:rsidR="00401F6A" w:rsidRPr="00801EB3" w:rsidRDefault="00801EB3" w:rsidP="006424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F35D9C" w:rsidRPr="00801EB3">
        <w:rPr>
          <w:rFonts w:ascii="Times New Roman" w:hAnsi="Times New Roman" w:cs="Times New Roman"/>
          <w:sz w:val="30"/>
          <w:szCs w:val="30"/>
        </w:rPr>
        <w:t xml:space="preserve">лобальные вызовы и угрозы </w:t>
      </w:r>
      <w:r w:rsidR="00401F6A" w:rsidRPr="00801EB3">
        <w:rPr>
          <w:rFonts w:ascii="Times New Roman" w:hAnsi="Times New Roman" w:cs="Times New Roman"/>
          <w:sz w:val="30"/>
          <w:szCs w:val="30"/>
        </w:rPr>
        <w:t>учтены</w:t>
      </w:r>
      <w:r w:rsidR="00401F6A" w:rsidRPr="00801E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в проекте новой редакции </w:t>
      </w:r>
      <w:r w:rsidR="00401F6A" w:rsidRPr="00801EB3">
        <w:rPr>
          <w:rFonts w:ascii="Times New Roman" w:hAnsi="Times New Roman" w:cs="Times New Roman"/>
          <w:spacing w:val="-8"/>
          <w:sz w:val="30"/>
          <w:szCs w:val="30"/>
        </w:rPr>
        <w:t>Концепции национальной безопасности Республики Беларусь</w:t>
      </w:r>
      <w:r w:rsidR="00401F6A" w:rsidRPr="00801EB3">
        <w:rPr>
          <w:rFonts w:ascii="Times New Roman" w:hAnsi="Times New Roman" w:cs="Times New Roman"/>
          <w:bCs/>
          <w:spacing w:val="-8"/>
          <w:sz w:val="30"/>
          <w:szCs w:val="30"/>
        </w:rPr>
        <w:t>.</w:t>
      </w:r>
      <w:r w:rsidR="00C24BAC" w:rsidRPr="00801EB3">
        <w:rPr>
          <w:rFonts w:ascii="Times New Roman" w:hAnsi="Times New Roman" w:cs="Times New Roman"/>
          <w:spacing w:val="-8"/>
          <w:sz w:val="30"/>
          <w:szCs w:val="30"/>
        </w:rPr>
        <w:t xml:space="preserve"> В указанном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 документе особое внимание уделяется социальной безопасности.</w:t>
      </w:r>
    </w:p>
    <w:p w14:paraId="105C0C1A" w14:textId="77777777" w:rsidR="00401F6A" w:rsidRPr="00577434" w:rsidRDefault="00401F6A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648EAF5" w14:textId="77777777" w:rsidR="00401F6A" w:rsidRPr="00B029BC" w:rsidRDefault="00401F6A" w:rsidP="00B029BC">
      <w:pPr>
        <w:spacing w:after="120" w:line="284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029BC">
        <w:rPr>
          <w:rFonts w:ascii="Times New Roman" w:hAnsi="Times New Roman" w:cs="Times New Roman"/>
          <w:b/>
          <w:i/>
          <w:spacing w:val="-2"/>
          <w:sz w:val="28"/>
          <w:szCs w:val="28"/>
        </w:rPr>
        <w:t>Социальная безопасность</w:t>
      </w:r>
      <w:r w:rsidRPr="00B029B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– 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14:paraId="75790328" w14:textId="77777777" w:rsidR="00923864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Pr="004602E3">
        <w:rPr>
          <w:rFonts w:ascii="Times New Roman" w:hAnsi="Times New Roman" w:cs="Times New Roman"/>
          <w:b/>
          <w:sz w:val="30"/>
          <w:szCs w:val="30"/>
        </w:rPr>
        <w:t>основными национальными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14:paraId="2BDB778D" w14:textId="51E2663D" w:rsidR="004602E3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14:paraId="0A7B7FA8" w14:textId="3FFFCDDA" w:rsidR="004602E3" w:rsidRDefault="004602E3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FAA">
        <w:rPr>
          <w:rFonts w:ascii="Times New Roman" w:hAnsi="Times New Roman" w:cs="Times New Roman"/>
          <w:spacing w:val="-2"/>
          <w:sz w:val="30"/>
          <w:szCs w:val="30"/>
        </w:rPr>
        <w:t>обеспечение общественной безопасности и безопасности жизнедеятельности насел</w:t>
      </w:r>
      <w:r>
        <w:rPr>
          <w:rFonts w:ascii="Times New Roman" w:hAnsi="Times New Roman" w:cs="Times New Roman"/>
          <w:sz w:val="30"/>
          <w:szCs w:val="30"/>
        </w:rPr>
        <w:t>ения</w:t>
      </w:r>
      <w:r w:rsidR="00113FAA">
        <w:rPr>
          <w:rFonts w:ascii="Times New Roman" w:hAnsi="Times New Roman" w:cs="Times New Roman"/>
          <w:sz w:val="30"/>
          <w:szCs w:val="30"/>
        </w:rPr>
        <w:t>, снижение уровня преступности и криминализации общества;</w:t>
      </w:r>
    </w:p>
    <w:p w14:paraId="5388EF7F" w14:textId="0B4B05CF" w:rsidR="00113FAA" w:rsidRDefault="00113FAA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устойчивость рынка труда, минимизация безработицы и достойный уровень оплаты труда; </w:t>
      </w:r>
    </w:p>
    <w:p w14:paraId="5F6E12B6" w14:textId="16980AD1" w:rsidR="00401F6A" w:rsidRPr="00401F6A" w:rsidRDefault="00113FAA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развитие интеллектуального и духовно-нравственного потенциала об</w:t>
      </w:r>
      <w:r w:rsidR="0033420A">
        <w:rPr>
          <w:rFonts w:ascii="Times New Roman" w:hAnsi="Times New Roman" w:cs="Times New Roman"/>
          <w:sz w:val="30"/>
          <w:szCs w:val="30"/>
        </w:rPr>
        <w:t>щества, укрепление патриотизма.</w:t>
      </w:r>
    </w:p>
    <w:p w14:paraId="1CD0B93E" w14:textId="77777777" w:rsidR="00F35D9C" w:rsidRPr="00D326F9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26F9">
        <w:rPr>
          <w:rFonts w:ascii="Times New Roman" w:hAnsi="Times New Roman" w:cs="Times New Roman"/>
          <w:b/>
          <w:sz w:val="30"/>
          <w:szCs w:val="30"/>
        </w:rPr>
        <w:t>2. </w:t>
      </w:r>
      <w:r w:rsidRPr="00C24BAC">
        <w:rPr>
          <w:rFonts w:ascii="Times New Roman" w:hAnsi="Times New Roman" w:cs="Times New Roman"/>
          <w:b/>
          <w:spacing w:val="-2"/>
          <w:sz w:val="30"/>
          <w:szCs w:val="30"/>
        </w:rPr>
        <w:t>Республика Беларусь – демократическое социальное правовое государст</w:t>
      </w:r>
      <w:r w:rsidRPr="00D326F9">
        <w:rPr>
          <w:rFonts w:ascii="Times New Roman" w:hAnsi="Times New Roman" w:cs="Times New Roman"/>
          <w:b/>
          <w:sz w:val="30"/>
          <w:szCs w:val="30"/>
        </w:rPr>
        <w:t>во</w:t>
      </w:r>
    </w:p>
    <w:p w14:paraId="0E5F534C" w14:textId="77777777" w:rsidR="00F35D9C" w:rsidRPr="00D326F9" w:rsidRDefault="00EE10D6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реализуется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модель социально ориентированной рыночной экономики, доказа</w:t>
      </w:r>
      <w:r w:rsidR="001A1FD5">
        <w:rPr>
          <w:rFonts w:ascii="Times New Roman" w:hAnsi="Times New Roman" w:cs="Times New Roman"/>
          <w:sz w:val="30"/>
          <w:szCs w:val="30"/>
        </w:rPr>
        <w:t>вшей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свою эффективность.</w:t>
      </w:r>
    </w:p>
    <w:p w14:paraId="1CC6DEC1" w14:textId="02BD135C" w:rsidR="007C68EC" w:rsidRPr="007C68EC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68EC">
        <w:rPr>
          <w:rFonts w:ascii="Times New Roman" w:hAnsi="Times New Roman" w:cs="Times New Roman"/>
          <w:b/>
          <w:sz w:val="30"/>
          <w:szCs w:val="30"/>
        </w:rPr>
        <w:t>На финансирование отраслей социальной сфер</w:t>
      </w:r>
      <w:r w:rsidR="00C24BAC">
        <w:rPr>
          <w:rFonts w:ascii="Times New Roman" w:hAnsi="Times New Roman" w:cs="Times New Roman"/>
          <w:b/>
          <w:sz w:val="30"/>
          <w:szCs w:val="30"/>
        </w:rPr>
        <w:t>ы ежегодно направляется около</w:t>
      </w:r>
      <w:r w:rsidRPr="007C68EC">
        <w:rPr>
          <w:rFonts w:ascii="Times New Roman" w:hAnsi="Times New Roman" w:cs="Times New Roman"/>
          <w:b/>
          <w:sz w:val="30"/>
          <w:szCs w:val="30"/>
        </w:rPr>
        <w:t xml:space="preserve"> 12% ВВП</w:t>
      </w:r>
      <w:r w:rsidRPr="002D3E7C">
        <w:rPr>
          <w:rFonts w:ascii="Times New Roman" w:hAnsi="Times New Roman" w:cs="Times New Roman"/>
          <w:sz w:val="30"/>
          <w:szCs w:val="30"/>
        </w:rPr>
        <w:t>.</w:t>
      </w:r>
      <w:r w:rsidRPr="007C68E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7E07E43" w14:textId="0D97B4F1" w:rsidR="007C68EC" w:rsidRPr="00423203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8EC">
        <w:rPr>
          <w:rFonts w:ascii="Times New Roman" w:hAnsi="Times New Roman" w:cs="Times New Roman"/>
          <w:sz w:val="30"/>
          <w:szCs w:val="30"/>
        </w:rPr>
        <w:t>Главная цель пятилетней программы на 2021–2025 годы –</w:t>
      </w:r>
      <w:r w:rsidRPr="00D326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326F9">
        <w:rPr>
          <w:rFonts w:ascii="Times New Roman" w:hAnsi="Times New Roman" w:cs="Times New Roman"/>
          <w:sz w:val="30"/>
          <w:szCs w:val="30"/>
        </w:rPr>
        <w:t xml:space="preserve">беспечение стабильности в обществе и рост благосостояния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D326F9">
        <w:rPr>
          <w:rFonts w:ascii="Times New Roman" w:hAnsi="Times New Roman" w:cs="Times New Roman"/>
          <w:sz w:val="30"/>
          <w:szCs w:val="30"/>
        </w:rPr>
        <w:t>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26F9">
        <w:rPr>
          <w:rFonts w:ascii="Times New Roman" w:hAnsi="Times New Roman" w:cs="Times New Roman"/>
          <w:sz w:val="30"/>
          <w:szCs w:val="30"/>
        </w:rPr>
        <w:t xml:space="preserve">Шестое Всебелорусское народное собрание определило </w:t>
      </w:r>
      <w:r w:rsidRPr="00D326F9">
        <w:rPr>
          <w:rFonts w:ascii="Times New Roman" w:hAnsi="Times New Roman" w:cs="Times New Roman"/>
          <w:b/>
          <w:sz w:val="30"/>
          <w:szCs w:val="30"/>
        </w:rPr>
        <w:t>актуальные приоритеты</w:t>
      </w:r>
      <w:r>
        <w:rPr>
          <w:rFonts w:ascii="Times New Roman" w:hAnsi="Times New Roman" w:cs="Times New Roman"/>
          <w:b/>
          <w:sz w:val="30"/>
          <w:szCs w:val="30"/>
        </w:rPr>
        <w:t xml:space="preserve"> пятилетки</w:t>
      </w:r>
      <w:r w:rsidRPr="00D326F9">
        <w:rPr>
          <w:rFonts w:ascii="Times New Roman" w:hAnsi="Times New Roman" w:cs="Times New Roman"/>
          <w:sz w:val="30"/>
          <w:szCs w:val="30"/>
        </w:rPr>
        <w:t>: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счастливая семья;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сильные регионы;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интеллектуальная среда;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государство-партнер.</w:t>
      </w:r>
    </w:p>
    <w:p w14:paraId="0A58BA4B" w14:textId="77777777" w:rsidR="000F4963" w:rsidRPr="00FD38F8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D38F8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 населения базовых социальных услуг</w:t>
      </w:r>
      <w:r w:rsidRPr="002D3E7C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EF7C95" w14:textId="77777777" w:rsidR="00F35D9C" w:rsidRPr="00577434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68B0F7B" w14:textId="6D279031" w:rsidR="007C68EC" w:rsidRDefault="00F35D9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="005B2705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расходы консолидированного бюджета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2023 году (по состоянию на </w:t>
      </w:r>
      <w:r w:rsidR="007E0C2D">
        <w:rPr>
          <w:rFonts w:ascii="Times New Roman" w:hAnsi="Times New Roman" w:cs="Times New Roman"/>
          <w:i/>
          <w:sz w:val="28"/>
          <w:szCs w:val="28"/>
        </w:rPr>
        <w:t>1 сентября 2023 г.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77434">
        <w:rPr>
          <w:rFonts w:ascii="Times New Roman" w:hAnsi="Times New Roman" w:cs="Times New Roman"/>
          <w:b/>
          <w:i/>
          <w:sz w:val="28"/>
          <w:szCs w:val="28"/>
        </w:rPr>
        <w:t xml:space="preserve">на финансирование социальной сферы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предусмотрены в сумме 27,7 млрд рублей. Это </w:t>
      </w:r>
      <w:r w:rsidR="007E0C2D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="00C24BAC">
        <w:rPr>
          <w:rFonts w:ascii="Times New Roman" w:hAnsi="Times New Roman" w:cs="Times New Roman"/>
          <w:i/>
          <w:sz w:val="28"/>
          <w:szCs w:val="28"/>
        </w:rPr>
        <w:t>42</w:t>
      </w:r>
      <w:r w:rsidRPr="00577434">
        <w:rPr>
          <w:rFonts w:ascii="Times New Roman" w:hAnsi="Times New Roman" w:cs="Times New Roman"/>
          <w:i/>
          <w:sz w:val="28"/>
          <w:szCs w:val="28"/>
        </w:rPr>
        <w:t>% расходов бюджета.</w:t>
      </w:r>
      <w:r w:rsidR="007C68EC" w:rsidRPr="007C6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DDDA17" w14:textId="21689F36" w:rsidR="00F35D9C" w:rsidRPr="00577434" w:rsidRDefault="007C68E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аиболее </w:t>
      </w:r>
      <w:proofErr w:type="spellStart"/>
      <w:r w:rsidR="00F35D9C" w:rsidRPr="00577434">
        <w:rPr>
          <w:rFonts w:ascii="Times New Roman" w:hAnsi="Times New Roman" w:cs="Times New Roman"/>
          <w:i/>
          <w:sz w:val="28"/>
          <w:szCs w:val="28"/>
        </w:rPr>
        <w:t>бюджетоемкие</w:t>
      </w:r>
      <w:proofErr w:type="spellEnd"/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расходы консолидированного бюджета </w:t>
      </w:r>
      <w:r w:rsidR="00FD38F8" w:rsidRPr="00577434">
        <w:rPr>
          <w:rFonts w:ascii="Times New Roman" w:hAnsi="Times New Roman" w:cs="Times New Roman"/>
          <w:i/>
          <w:sz w:val="28"/>
          <w:szCs w:val="28"/>
        </w:rPr>
        <w:t xml:space="preserve">составляют </w:t>
      </w:r>
      <w:r w:rsidR="00F35D9C" w:rsidRPr="00FD38F8">
        <w:rPr>
          <w:rFonts w:ascii="Times New Roman" w:hAnsi="Times New Roman" w:cs="Times New Roman"/>
          <w:b/>
          <w:bCs/>
          <w:i/>
          <w:sz w:val="28"/>
          <w:szCs w:val="28"/>
        </w:rPr>
        <w:t>здравоохранение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D3E7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образование 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="00C24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5D9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>4,8% к ВВП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>(10,5 млрд рублей</w:t>
      </w:r>
      <w:r w:rsidR="002D3E7C">
        <w:rPr>
          <w:rFonts w:ascii="Times New Roman" w:hAnsi="Times New Roman" w:cs="Times New Roman"/>
          <w:i/>
          <w:sz w:val="28"/>
          <w:szCs w:val="28"/>
        </w:rPr>
        <w:t>) каждая сфера.</w:t>
      </w:r>
    </w:p>
    <w:p w14:paraId="28520E0B" w14:textId="3A24DF3E" w:rsidR="00B029BC" w:rsidRPr="00EC0AAF" w:rsidRDefault="00F35D9C" w:rsidP="00225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923864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E0C2D" w:rsidRPr="00923864">
        <w:rPr>
          <w:rFonts w:ascii="Times New Roman" w:hAnsi="Times New Roman" w:cs="Times New Roman"/>
          <w:sz w:val="30"/>
          <w:szCs w:val="30"/>
        </w:rPr>
        <w:t>принципиальным является то</w:t>
      </w:r>
      <w:r w:rsidRPr="00923864">
        <w:rPr>
          <w:rFonts w:ascii="Times New Roman" w:hAnsi="Times New Roman" w:cs="Times New Roman"/>
          <w:sz w:val="30"/>
          <w:szCs w:val="30"/>
        </w:rPr>
        <w:t>, что</w:t>
      </w:r>
      <w:r w:rsidR="000F4963" w:rsidRPr="00923864">
        <w:rPr>
          <w:rFonts w:ascii="Times New Roman" w:hAnsi="Times New Roman" w:cs="Times New Roman"/>
          <w:sz w:val="30"/>
          <w:szCs w:val="30"/>
        </w:rPr>
        <w:t xml:space="preserve"> 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задача государства – обеспечить гражданину </w:t>
      </w:r>
      <w:r w:rsidR="00C24BAC" w:rsidRPr="00923864">
        <w:rPr>
          <w:rFonts w:ascii="Times New Roman" w:hAnsi="Times New Roman" w:cs="Times New Roman"/>
          <w:b/>
          <w:sz w:val="30"/>
          <w:szCs w:val="30"/>
        </w:rPr>
        <w:t>достойный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 уровень социальной защи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ты и поддержки, а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гражданин </w:t>
      </w:r>
      <w:r w:rsidR="008B004D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должен быть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>сам ответственен за удо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>влетворение личных потребностей</w:t>
      </w:r>
      <w:r w:rsidRPr="00923864">
        <w:rPr>
          <w:rFonts w:ascii="Times New Roman" w:hAnsi="Times New Roman" w:cs="Times New Roman"/>
          <w:spacing w:val="-12"/>
          <w:sz w:val="30"/>
          <w:szCs w:val="30"/>
        </w:rPr>
        <w:t>.</w:t>
      </w:r>
    </w:p>
    <w:p w14:paraId="291A27C4" w14:textId="77777777" w:rsidR="00F35D9C" w:rsidRPr="00423203" w:rsidRDefault="00F35D9C" w:rsidP="00EC0A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632E5">
        <w:rPr>
          <w:rFonts w:ascii="Times New Roman" w:hAnsi="Times New Roman" w:cs="Times New Roman"/>
          <w:b/>
          <w:sz w:val="30"/>
          <w:szCs w:val="30"/>
        </w:rPr>
        <w:t>3. </w:t>
      </w:r>
      <w:r w:rsidR="00AB0A9A" w:rsidRPr="00AB0A9A">
        <w:rPr>
          <w:rFonts w:ascii="Times New Roman" w:hAnsi="Times New Roman" w:cs="Times New Roman"/>
          <w:b/>
          <w:sz w:val="30"/>
          <w:szCs w:val="30"/>
        </w:rPr>
        <w:t xml:space="preserve">Рост реальной заработной платы и иных доходов </w:t>
      </w:r>
      <w:r w:rsidR="00AB0A9A" w:rsidRPr="00423203">
        <w:rPr>
          <w:rFonts w:ascii="Times New Roman" w:hAnsi="Times New Roman" w:cs="Times New Roman"/>
          <w:b/>
          <w:sz w:val="30"/>
          <w:szCs w:val="30"/>
        </w:rPr>
        <w:t xml:space="preserve">населения </w:t>
      </w:r>
      <w:r w:rsidRPr="00423203">
        <w:rPr>
          <w:rFonts w:ascii="Times New Roman" w:hAnsi="Times New Roman" w:cs="Times New Roman"/>
          <w:b/>
          <w:sz w:val="30"/>
          <w:szCs w:val="30"/>
        </w:rPr>
        <w:t xml:space="preserve">– основа благосостояния белорусских граждан </w:t>
      </w:r>
    </w:p>
    <w:p w14:paraId="6B74434C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3203">
        <w:rPr>
          <w:rFonts w:ascii="Times New Roman" w:hAnsi="Times New Roman" w:cs="Times New Roman"/>
          <w:bCs/>
          <w:sz w:val="30"/>
          <w:szCs w:val="30"/>
        </w:rPr>
        <w:t>С 1 января 2023 г. установлены дополнительные стимулирующие выплаты</w:t>
      </w:r>
      <w:r w:rsidRPr="00423203">
        <w:rPr>
          <w:rFonts w:ascii="Times New Roman" w:hAnsi="Times New Roman" w:cs="Times New Roman"/>
          <w:sz w:val="30"/>
          <w:szCs w:val="30"/>
        </w:rPr>
        <w:t xml:space="preserve"> отдельным категориям работников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образования, физической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культуры и спорта,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здравоохранения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7C68EC">
        <w:rPr>
          <w:rFonts w:ascii="Times New Roman" w:hAnsi="Times New Roman" w:cs="Times New Roman"/>
          <w:spacing w:val="-2"/>
          <w:sz w:val="30"/>
          <w:szCs w:val="30"/>
        </w:rPr>
        <w:t>С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1 сентября 2023 г.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произведено увеличение заработной платы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педагогических работников.</w:t>
      </w:r>
    </w:p>
    <w:p w14:paraId="6646A42E" w14:textId="77777777" w:rsidR="00F35D9C" w:rsidRPr="0042320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F15765E" w14:textId="77777777" w:rsidR="00F35D9C" w:rsidRPr="00423203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t xml:space="preserve">За январь–июль 2023 г. номинальная начисленная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работников составила 1 816,9 рубля или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115%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423203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июле –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1 933,1 рубля. Ее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за семь месяцев</w:t>
      </w:r>
      <w:r w:rsidR="00AB0ACD" w:rsidRP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2023 г. по отношению к соответствующему периоду 2022 года составил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108,4%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114,4%</w:t>
      </w:r>
      <w:r w:rsidRPr="00423203">
        <w:rPr>
          <w:rFonts w:ascii="Times New Roman" w:hAnsi="Times New Roman" w:cs="Times New Roman"/>
          <w:i/>
          <w:sz w:val="28"/>
          <w:szCs w:val="28"/>
        </w:rPr>
        <w:t>.</w:t>
      </w:r>
    </w:p>
    <w:p w14:paraId="356ABF14" w14:textId="77777777" w:rsidR="00F35D9C" w:rsidRPr="0042320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сравнения: за январь–июнь 2023 г. реальная заработная плата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Кыргызстане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составила 114,6%,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Армении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114,7%,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106,8%,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100,2%.</w:t>
      </w:r>
    </w:p>
    <w:p w14:paraId="5B312E51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3203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423203">
        <w:rPr>
          <w:rFonts w:ascii="Times New Roman" w:hAnsi="Times New Roman" w:cs="Times New Roman"/>
          <w:b/>
          <w:sz w:val="30"/>
          <w:szCs w:val="30"/>
        </w:rPr>
        <w:t>произведены перерасчеты трудовых пенсий</w:t>
      </w:r>
      <w:r w:rsidRPr="00423203">
        <w:rPr>
          <w:rFonts w:ascii="Times New Roman" w:hAnsi="Times New Roman" w:cs="Times New Roman"/>
          <w:sz w:val="30"/>
          <w:szCs w:val="30"/>
        </w:rPr>
        <w:t>.</w:t>
      </w:r>
    </w:p>
    <w:p w14:paraId="08CAC148" w14:textId="77777777" w:rsidR="00F35D9C" w:rsidRPr="0055699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99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5659130" w14:textId="77777777" w:rsidR="00F35D9C" w:rsidRPr="0055699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99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8EC" w:rsidRPr="00556993">
        <w:rPr>
          <w:rFonts w:ascii="Times New Roman" w:hAnsi="Times New Roman" w:cs="Times New Roman"/>
          <w:i/>
          <w:sz w:val="28"/>
          <w:szCs w:val="28"/>
        </w:rPr>
        <w:t xml:space="preserve">январе–сентябре 2023 г.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средний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пенсии по возрасту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(неработающего пенсионера)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составил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692,3 рубля или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к аналогичному периоду 2022 года, в сентябре – 736,6 рубля. Ее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в январе–июле 2023 г. по отношению к аналогичному периоду прошлого года составил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112,8%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117,3%</w:t>
      </w:r>
      <w:r w:rsidRPr="00556993">
        <w:rPr>
          <w:rFonts w:ascii="Times New Roman" w:hAnsi="Times New Roman" w:cs="Times New Roman"/>
          <w:i/>
          <w:sz w:val="28"/>
          <w:szCs w:val="28"/>
        </w:rPr>
        <w:t>.</w:t>
      </w:r>
    </w:p>
    <w:p w14:paraId="047FDAD3" w14:textId="308D3BDE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18C">
        <w:rPr>
          <w:rFonts w:ascii="Times New Roman" w:hAnsi="Times New Roman" w:cs="Times New Roman"/>
          <w:bCs/>
          <w:sz w:val="30"/>
          <w:szCs w:val="30"/>
        </w:rPr>
        <w:t>За ян</w:t>
      </w:r>
      <w:r w:rsidR="002D3E7C">
        <w:rPr>
          <w:rFonts w:ascii="Times New Roman" w:hAnsi="Times New Roman" w:cs="Times New Roman"/>
          <w:bCs/>
          <w:sz w:val="30"/>
          <w:szCs w:val="30"/>
        </w:rPr>
        <w:t>варь–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июль 2023 г. по отношению к соответствующему периоду 2022 года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реальный размер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социальных выплат</w:t>
      </w:r>
      <w:r w:rsidRPr="0060077F">
        <w:rPr>
          <w:rFonts w:ascii="Times New Roman" w:hAnsi="Times New Roman" w:cs="Times New Roman"/>
          <w:bCs/>
          <w:sz w:val="30"/>
          <w:szCs w:val="30"/>
        </w:rPr>
        <w:t xml:space="preserve">, установленных от </w:t>
      </w:r>
      <w:r w:rsidR="007C68EC" w:rsidRPr="0060077F">
        <w:rPr>
          <w:rFonts w:ascii="Times New Roman" w:hAnsi="Times New Roman" w:cs="Times New Roman"/>
          <w:sz w:val="30"/>
          <w:szCs w:val="30"/>
        </w:rPr>
        <w:t>бюджета прожиточного минимума в среднем на душу</w:t>
      </w:r>
      <w:r w:rsidR="007C68EC" w:rsidRPr="00423203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7C68EC">
        <w:rPr>
          <w:rFonts w:ascii="Times New Roman" w:hAnsi="Times New Roman" w:cs="Times New Roman"/>
          <w:sz w:val="30"/>
          <w:szCs w:val="30"/>
        </w:rPr>
        <w:t>,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108,1%</w:t>
      </w:r>
      <w:r w:rsidRPr="0055699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9A718C">
        <w:rPr>
          <w:rFonts w:ascii="Times New Roman" w:hAnsi="Times New Roman" w:cs="Times New Roman"/>
          <w:bCs/>
          <w:sz w:val="30"/>
          <w:szCs w:val="30"/>
        </w:rPr>
        <w:t>в июле</w:t>
      </w:r>
      <w:r w:rsidR="00AB0AC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21960">
        <w:rPr>
          <w:rFonts w:ascii="Times New Roman" w:hAnsi="Times New Roman" w:cs="Times New Roman"/>
          <w:bCs/>
          <w:sz w:val="30"/>
          <w:szCs w:val="30"/>
        </w:rPr>
        <w:t xml:space="preserve">2023 </w:t>
      </w:r>
      <w:r w:rsidR="00AB0ACD">
        <w:rPr>
          <w:rFonts w:ascii="Times New Roman" w:hAnsi="Times New Roman" w:cs="Times New Roman"/>
          <w:bCs/>
          <w:sz w:val="30"/>
          <w:szCs w:val="30"/>
        </w:rPr>
        <w:t>г.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110,2%</w:t>
      </w:r>
      <w:r w:rsidRPr="00DD0C7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FA71D9" w14:textId="0A3059FC" w:rsidR="00F35D9C" w:rsidRPr="00375636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>малообеспеченны</w:t>
      </w:r>
      <w:r w:rsidR="00326C42">
        <w:rPr>
          <w:rFonts w:ascii="Times New Roman" w:hAnsi="Times New Roman" w:cs="Times New Roman"/>
          <w:b/>
          <w:sz w:val="30"/>
          <w:szCs w:val="30"/>
        </w:rPr>
        <w:t>х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сем</w:t>
      </w:r>
      <w:r w:rsidR="00326C42">
        <w:rPr>
          <w:rFonts w:ascii="Times New Roman" w:hAnsi="Times New Roman" w:cs="Times New Roman"/>
          <w:b/>
          <w:sz w:val="30"/>
          <w:szCs w:val="30"/>
        </w:rPr>
        <w:t>ей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и граждан</w:t>
      </w:r>
      <w:r w:rsidR="00326C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программа 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государственной адресной социальной помощи </w:t>
      </w:r>
      <w:r w:rsidRPr="00B107A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107AE">
        <w:rPr>
          <w:rFonts w:ascii="Times New Roman" w:hAnsi="Times New Roman" w:cs="Times New Roman"/>
          <w:sz w:val="30"/>
          <w:szCs w:val="30"/>
        </w:rPr>
        <w:t>ГАСП)</w:t>
      </w:r>
      <w:r w:rsidR="00556993">
        <w:rPr>
          <w:rFonts w:ascii="Times New Roman" w:hAnsi="Times New Roman" w:cs="Times New Roman"/>
          <w:sz w:val="30"/>
          <w:szCs w:val="30"/>
        </w:rPr>
        <w:t>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E5738" w14:textId="77777777" w:rsidR="00F35D9C" w:rsidRPr="00E50332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33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94BA76" w14:textId="2DA9AE88" w:rsidR="00F35D9C" w:rsidRPr="00E50332" w:rsidRDefault="00F35D9C" w:rsidP="00A21960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332">
        <w:rPr>
          <w:rFonts w:ascii="Times New Roman" w:hAnsi="Times New Roman" w:cs="Times New Roman"/>
          <w:i/>
          <w:sz w:val="28"/>
          <w:szCs w:val="28"/>
        </w:rPr>
        <w:t>В 2022 году получателями ГАСП стали 273,4 тыс. чел</w:t>
      </w:r>
      <w:r w:rsidR="00556993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133,5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 </w:t>
      </w:r>
      <w:r w:rsidRPr="00E50332">
        <w:rPr>
          <w:rFonts w:ascii="Times New Roman" w:hAnsi="Times New Roman" w:cs="Times New Roman"/>
          <w:i/>
          <w:sz w:val="28"/>
          <w:szCs w:val="28"/>
        </w:rPr>
        <w:t>За первое полугодие 2023 г. получателями ГАСП стали 142,3 тыс. чел</w:t>
      </w:r>
      <w:r w:rsidR="002D3E7C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72,5 млн рублей.</w:t>
      </w:r>
    </w:p>
    <w:p w14:paraId="73C226C4" w14:textId="77777777" w:rsidR="00F35D9C" w:rsidRPr="00B107AE" w:rsidRDefault="00F35D9C" w:rsidP="003114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107AE">
        <w:rPr>
          <w:rFonts w:ascii="Times New Roman" w:hAnsi="Times New Roman" w:cs="Times New Roman"/>
          <w:bCs/>
          <w:sz w:val="30"/>
          <w:szCs w:val="30"/>
        </w:rPr>
        <w:t xml:space="preserve">Бесспорный приоритет социальной политики – </w:t>
      </w:r>
      <w:r w:rsidRPr="00B107AE">
        <w:rPr>
          <w:rFonts w:ascii="Times New Roman" w:hAnsi="Times New Roman" w:cs="Times New Roman"/>
          <w:b/>
          <w:sz w:val="30"/>
          <w:szCs w:val="30"/>
        </w:rPr>
        <w:t>забота о ветеранах Великой Отечественной войны</w:t>
      </w:r>
      <w:r w:rsidRPr="00980A24">
        <w:rPr>
          <w:rFonts w:ascii="Times New Roman" w:hAnsi="Times New Roman" w:cs="Times New Roman"/>
          <w:sz w:val="30"/>
          <w:szCs w:val="30"/>
        </w:rPr>
        <w:t>.</w:t>
      </w:r>
    </w:p>
    <w:p w14:paraId="7A562E9A" w14:textId="77777777" w:rsidR="00F35D9C" w:rsidRPr="006D6BB7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BB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46BE75" w14:textId="706C134C" w:rsidR="00F35D9C" w:rsidRPr="00B107AE" w:rsidRDefault="00F35D9C" w:rsidP="00A21960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По данным Минтруда и соцзащиты, н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а 1 июля 2023 г. в республике проживало </w:t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1,4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="00A21960">
        <w:rPr>
          <w:rFonts w:ascii="Times New Roman" w:hAnsi="Times New Roman" w:cs="Times New Roman"/>
          <w:i/>
          <w:sz w:val="28"/>
          <w:szCs w:val="28"/>
        </w:rPr>
        <w:br/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7,3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фашизма.</w:t>
      </w:r>
    </w:p>
    <w:p w14:paraId="500579BA" w14:textId="7BF8D3D0" w:rsidR="00F35D9C" w:rsidRPr="007A6EB1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EB1">
        <w:rPr>
          <w:rFonts w:ascii="Times New Roman" w:hAnsi="Times New Roman" w:cs="Times New Roman"/>
          <w:sz w:val="30"/>
          <w:szCs w:val="30"/>
        </w:rPr>
        <w:t xml:space="preserve">Ежегодно в республике проводится </w:t>
      </w:r>
      <w:r w:rsidRPr="007A6EB1">
        <w:rPr>
          <w:rFonts w:ascii="Times New Roman" w:hAnsi="Times New Roman" w:cs="Times New Roman"/>
          <w:bCs/>
          <w:sz w:val="30"/>
          <w:szCs w:val="30"/>
        </w:rPr>
        <w:t xml:space="preserve">обследование материально-бытовых условий жизни </w:t>
      </w:r>
      <w:r w:rsidRPr="007A6EB1">
        <w:rPr>
          <w:rFonts w:ascii="Times New Roman" w:hAnsi="Times New Roman" w:cs="Times New Roman"/>
          <w:sz w:val="30"/>
          <w:szCs w:val="30"/>
        </w:rPr>
        <w:t>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</w:t>
      </w:r>
      <w:r w:rsidR="00556993">
        <w:rPr>
          <w:rFonts w:ascii="Times New Roman" w:hAnsi="Times New Roman" w:cs="Times New Roman"/>
          <w:sz w:val="30"/>
          <w:szCs w:val="30"/>
        </w:rPr>
        <w:t xml:space="preserve"> </w:t>
      </w:r>
      <w:r w:rsidRPr="007A6EB1">
        <w:rPr>
          <w:rFonts w:ascii="Times New Roman" w:hAnsi="Times New Roman" w:cs="Times New Roman"/>
          <w:sz w:val="30"/>
          <w:szCs w:val="30"/>
        </w:rPr>
        <w:t xml:space="preserve">Ветеранам </w:t>
      </w:r>
      <w:r w:rsidR="00556993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A6EB1">
        <w:rPr>
          <w:rFonts w:ascii="Times New Roman" w:hAnsi="Times New Roman" w:cs="Times New Roman"/>
          <w:sz w:val="30"/>
          <w:szCs w:val="30"/>
        </w:rPr>
        <w:t xml:space="preserve">предоставляются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 </w:t>
      </w:r>
    </w:p>
    <w:p w14:paraId="7D1BABA2" w14:textId="77777777" w:rsidR="00556993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B107AE">
        <w:rPr>
          <w:rFonts w:ascii="Times New Roman" w:hAnsi="Times New Roman" w:cs="Times New Roman"/>
          <w:b/>
          <w:sz w:val="30"/>
          <w:szCs w:val="30"/>
        </w:rPr>
        <w:t>система социального обслуживания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933055">
        <w:rPr>
          <w:rFonts w:ascii="Times New Roman" w:hAnsi="Times New Roman" w:cs="Times New Roman"/>
          <w:i/>
          <w:sz w:val="28"/>
          <w:szCs w:val="28"/>
        </w:rPr>
        <w:t xml:space="preserve">(146 </w:t>
      </w:r>
      <w:r w:rsidRPr="00933055">
        <w:rPr>
          <w:rFonts w:ascii="Times New Roman" w:hAnsi="Times New Roman" w:cs="Times New Roman"/>
          <w:bCs/>
          <w:i/>
          <w:sz w:val="28"/>
          <w:szCs w:val="28"/>
        </w:rPr>
        <w:t xml:space="preserve">территориальных центров социального обслуживания населения </w:t>
      </w:r>
      <w:r w:rsidRPr="00933055">
        <w:rPr>
          <w:rFonts w:ascii="Times New Roman" w:hAnsi="Times New Roman" w:cs="Times New Roman"/>
          <w:i/>
          <w:sz w:val="28"/>
          <w:szCs w:val="28"/>
        </w:rPr>
        <w:t>и 91 дом-интернат для престарелых и инвалидов)</w:t>
      </w:r>
      <w:r w:rsidRPr="00B107AE">
        <w:rPr>
          <w:rFonts w:ascii="Times New Roman" w:hAnsi="Times New Roman" w:cs="Times New Roman"/>
          <w:sz w:val="30"/>
          <w:szCs w:val="30"/>
        </w:rPr>
        <w:t xml:space="preserve">. </w:t>
      </w:r>
      <w:r w:rsidRPr="00B107AE">
        <w:rPr>
          <w:rFonts w:ascii="Times New Roman" w:hAnsi="Times New Roman" w:cs="Times New Roman"/>
          <w:iCs/>
          <w:sz w:val="30"/>
          <w:szCs w:val="30"/>
        </w:rPr>
        <w:t>Наиболее востребованными являются социальные услуги на дому</w:t>
      </w:r>
      <w:r>
        <w:rPr>
          <w:rFonts w:ascii="Times New Roman" w:hAnsi="Times New Roman" w:cs="Times New Roman"/>
          <w:iCs/>
          <w:sz w:val="30"/>
          <w:szCs w:val="30"/>
        </w:rPr>
        <w:t>, а также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 в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107AE">
        <w:rPr>
          <w:rFonts w:ascii="Times New Roman" w:hAnsi="Times New Roman" w:cs="Times New Roman"/>
          <w:iCs/>
          <w:sz w:val="30"/>
          <w:szCs w:val="30"/>
        </w:rPr>
        <w:t>условиях дневного пребывания в учреждении социального обслуживания.</w:t>
      </w:r>
      <w:r w:rsidR="00556993" w:rsidRPr="00556993">
        <w:rPr>
          <w:rFonts w:ascii="Times New Roman" w:hAnsi="Times New Roman" w:cs="Times New Roman"/>
          <w:sz w:val="30"/>
          <w:szCs w:val="30"/>
        </w:rPr>
        <w:t xml:space="preserve"> </w:t>
      </w:r>
      <w:r w:rsidR="00556993" w:rsidRPr="00B107AE">
        <w:rPr>
          <w:rFonts w:ascii="Times New Roman" w:hAnsi="Times New Roman" w:cs="Times New Roman"/>
          <w:sz w:val="30"/>
          <w:szCs w:val="30"/>
        </w:rPr>
        <w:t xml:space="preserve">На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t xml:space="preserve">финансирование учреждений социального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обслуживания </w:t>
      </w:r>
      <w:r w:rsidR="00556993" w:rsidRPr="00B107AE">
        <w:rPr>
          <w:rFonts w:ascii="Times New Roman" w:hAnsi="Times New Roman" w:cs="Times New Roman"/>
          <w:sz w:val="30"/>
          <w:szCs w:val="30"/>
        </w:rPr>
        <w:t>из средств местных бюджетов ежегодно выделяются средства в размере порядка 500 млн рублей.</w:t>
      </w:r>
    </w:p>
    <w:p w14:paraId="2994689A" w14:textId="77777777" w:rsidR="00F35D9C" w:rsidRPr="00933055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3D7DB470" w14:textId="0670ACF5" w:rsidR="00F35D9C" w:rsidRPr="00406CC5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CC5">
        <w:rPr>
          <w:rFonts w:ascii="Times New Roman" w:hAnsi="Times New Roman" w:cs="Times New Roman"/>
          <w:i/>
          <w:sz w:val="28"/>
          <w:szCs w:val="28"/>
        </w:rPr>
        <w:t xml:space="preserve">В первом полугодии 2023 г. численность пожилых граждан и инвалидов, охваченных социальным обслуживанием, составила </w:t>
      </w:r>
      <w:r w:rsidR="00406CC5">
        <w:rPr>
          <w:rFonts w:ascii="Times New Roman" w:hAnsi="Times New Roman" w:cs="Times New Roman"/>
          <w:i/>
          <w:sz w:val="28"/>
          <w:szCs w:val="28"/>
        </w:rPr>
        <w:br/>
      </w:r>
      <w:r w:rsidRPr="00406CC5">
        <w:rPr>
          <w:rFonts w:ascii="Times New Roman" w:hAnsi="Times New Roman" w:cs="Times New Roman"/>
          <w:i/>
          <w:sz w:val="28"/>
          <w:szCs w:val="28"/>
        </w:rPr>
        <w:t>161,4 тыс. чел</w:t>
      </w:r>
      <w:r w:rsidR="00406CC5" w:rsidRPr="00406CC5">
        <w:rPr>
          <w:rFonts w:ascii="Times New Roman" w:hAnsi="Times New Roman" w:cs="Times New Roman"/>
          <w:i/>
          <w:sz w:val="28"/>
          <w:szCs w:val="28"/>
        </w:rPr>
        <w:t>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(10% от численности инвалидов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406CC5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4%.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6A7227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B107AE">
        <w:rPr>
          <w:rFonts w:ascii="Times New Roman" w:hAnsi="Times New Roman" w:cs="Times New Roman"/>
          <w:b/>
          <w:sz w:val="30"/>
          <w:szCs w:val="30"/>
        </w:rPr>
        <w:t>советы пожилых граждан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CAA27C6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61EB">
        <w:rPr>
          <w:rFonts w:ascii="Times New Roman" w:hAnsi="Times New Roman" w:cs="Times New Roman"/>
          <w:bCs/>
          <w:spacing w:val="-6"/>
          <w:sz w:val="30"/>
          <w:szCs w:val="30"/>
        </w:rPr>
        <w:t>При территориальных центрах социального обслуживания населения</w:t>
      </w:r>
      <w:r w:rsidRPr="00B107AE">
        <w:rPr>
          <w:rFonts w:ascii="Times New Roman" w:hAnsi="Times New Roman" w:cs="Times New Roman"/>
          <w:bCs/>
          <w:sz w:val="30"/>
          <w:szCs w:val="30"/>
        </w:rPr>
        <w:t xml:space="preserve"> организованы </w:t>
      </w:r>
      <w:r w:rsidRPr="00B107AE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B107AE">
        <w:rPr>
          <w:rFonts w:ascii="Times New Roman" w:hAnsi="Times New Roman" w:cs="Times New Roman"/>
          <w:bCs/>
          <w:sz w:val="30"/>
          <w:szCs w:val="30"/>
        </w:rPr>
        <w:t>.</w:t>
      </w:r>
    </w:p>
    <w:p w14:paraId="46C49618" w14:textId="53E52BB2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>Впервые в 2023 году по инициативе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spacing w:val="-8"/>
          <w:sz w:val="30"/>
          <w:szCs w:val="30"/>
        </w:rPr>
        <w:t xml:space="preserve">А.Г.Лукашенко прошла </w:t>
      </w:r>
      <w:r w:rsidRPr="00ED61EB">
        <w:rPr>
          <w:rFonts w:ascii="Times New Roman" w:hAnsi="Times New Roman" w:cs="Times New Roman"/>
          <w:b/>
          <w:spacing w:val="-8"/>
          <w:sz w:val="30"/>
          <w:szCs w:val="30"/>
        </w:rPr>
        <w:t>республиканская благотворительная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 акция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C079F9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пожилых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«От всей души»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с активным участием молодежи и школьников.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BEF546" w14:textId="77777777" w:rsidR="00F35D9C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ключевых направлений социальной политики Беларуси – </w:t>
      </w:r>
      <w:r w:rsidRPr="00D81627">
        <w:rPr>
          <w:rFonts w:ascii="Times New Roman" w:hAnsi="Times New Roman" w:cs="Times New Roman"/>
          <w:b/>
          <w:sz w:val="30"/>
          <w:szCs w:val="30"/>
        </w:rPr>
        <w:t>забота об инвалидах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48778" w14:textId="77777777" w:rsidR="00F35D9C" w:rsidRPr="00D8162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6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5E0F57" w14:textId="77777777" w:rsidR="00F35D9C" w:rsidRPr="003114A9" w:rsidRDefault="003114A9" w:rsidP="00406CC5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114A9">
        <w:rPr>
          <w:rFonts w:ascii="Times New Roman" w:hAnsi="Times New Roman" w:cs="Times New Roman"/>
          <w:i/>
          <w:sz w:val="28"/>
          <w:szCs w:val="28"/>
        </w:rPr>
        <w:t xml:space="preserve">нвалиды составляют 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6% от общей численности населения (более 0,5 млн чел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), из них почти 38 тыс. – дети-инвалиды.</w:t>
      </w:r>
    </w:p>
    <w:p w14:paraId="457F431D" w14:textId="77777777" w:rsidR="00F35D9C" w:rsidRPr="00B107AE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С 6 января 2023 г. вступил в силу </w:t>
      </w:r>
      <w:r w:rsidRPr="00B107AE">
        <w:rPr>
          <w:rFonts w:ascii="Times New Roman" w:hAnsi="Times New Roman" w:cs="Times New Roman"/>
          <w:b/>
          <w:sz w:val="30"/>
          <w:szCs w:val="30"/>
        </w:rPr>
        <w:t>Закон «О правах инвалидов и их социальной интеграции»</w:t>
      </w:r>
      <w:r w:rsidR="003114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14A9" w:rsidRPr="003114A9">
        <w:rPr>
          <w:rFonts w:ascii="Times New Roman" w:hAnsi="Times New Roman" w:cs="Times New Roman"/>
          <w:sz w:val="30"/>
          <w:szCs w:val="30"/>
        </w:rPr>
        <w:t>(далее – Закон)</w:t>
      </w:r>
      <w:r w:rsidRPr="003114A9">
        <w:rPr>
          <w:rFonts w:ascii="Times New Roman" w:hAnsi="Times New Roman" w:cs="Times New Roman"/>
          <w:sz w:val="30"/>
          <w:szCs w:val="30"/>
        </w:rPr>
        <w:t>,</w:t>
      </w:r>
      <w:r w:rsidRPr="00B107AE">
        <w:rPr>
          <w:rFonts w:ascii="Times New Roman" w:hAnsi="Times New Roman" w:cs="Times New Roman"/>
          <w:sz w:val="30"/>
          <w:szCs w:val="30"/>
        </w:rPr>
        <w:t xml:space="preserve"> новации которого охватывают различные аспекты жизнедеятельности инвалидов. 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Значительные изменения коснулись вопроса </w:t>
      </w:r>
      <w:r w:rsidRPr="00B107AE">
        <w:rPr>
          <w:rFonts w:ascii="Times New Roman" w:hAnsi="Times New Roman" w:cs="Times New Roman"/>
          <w:b/>
          <w:iCs/>
          <w:sz w:val="30"/>
          <w:szCs w:val="30"/>
        </w:rPr>
        <w:t xml:space="preserve">обеспечения граждан </w:t>
      </w:r>
      <w:r w:rsidRPr="00B107AE">
        <w:rPr>
          <w:rFonts w:ascii="Times New Roman" w:hAnsi="Times New Roman" w:cs="Times New Roman"/>
          <w:b/>
          <w:bCs/>
          <w:iCs/>
          <w:sz w:val="30"/>
          <w:szCs w:val="30"/>
        </w:rPr>
        <w:t>техническими средствами социальной реабилитации</w:t>
      </w:r>
      <w:r w:rsidRPr="00B107AE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14:paraId="3E3E8674" w14:textId="77777777" w:rsidR="00F35D9C" w:rsidRPr="00A77A0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A0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E5F252D" w14:textId="539FFCE6" w:rsidR="00C5058A" w:rsidRPr="00EC0AAF" w:rsidRDefault="00F35D9C" w:rsidP="00EC0AAF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Ежегодно в республике такими средствами обеспечиваются более 220 тыс. граждан с инвалидностью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а данные цели расходуется более 60 млн рублей.</w:t>
      </w:r>
    </w:p>
    <w:p w14:paraId="2322370B" w14:textId="77777777" w:rsidR="00F35D9C" w:rsidRPr="002D68D6" w:rsidRDefault="00F35D9C" w:rsidP="00C50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8D6">
        <w:rPr>
          <w:rFonts w:ascii="Times New Roman" w:hAnsi="Times New Roman" w:cs="Times New Roman"/>
          <w:b/>
          <w:sz w:val="30"/>
          <w:szCs w:val="30"/>
        </w:rPr>
        <w:t>4. Обеспечение эффективной занятости – залог достойного уровня жизни граждан</w:t>
      </w:r>
    </w:p>
    <w:p w14:paraId="4C991080" w14:textId="3D3D8DCE" w:rsidR="00562802" w:rsidRDefault="00562802" w:rsidP="005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6EE2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85C7C">
        <w:rPr>
          <w:rFonts w:ascii="Times New Roman" w:hAnsi="Times New Roman" w:cs="Times New Roman"/>
          <w:i/>
          <w:sz w:val="28"/>
          <w:szCs w:val="28"/>
        </w:rPr>
        <w:t>(ст</w:t>
      </w:r>
      <w:r w:rsidR="00472167">
        <w:rPr>
          <w:rFonts w:ascii="Times New Roman" w:hAnsi="Times New Roman" w:cs="Times New Roman"/>
          <w:i/>
          <w:sz w:val="28"/>
          <w:szCs w:val="28"/>
        </w:rPr>
        <w:t>атьи</w:t>
      </w:r>
      <w:r w:rsidRPr="00285C7C">
        <w:rPr>
          <w:rFonts w:ascii="Times New Roman" w:hAnsi="Times New Roman" w:cs="Times New Roman"/>
          <w:i/>
          <w:sz w:val="28"/>
          <w:szCs w:val="28"/>
        </w:rPr>
        <w:t xml:space="preserve"> 41, 56 Конституции</w:t>
      </w:r>
      <w:r w:rsidR="00472167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1D6EE2">
        <w:rPr>
          <w:rFonts w:ascii="Times New Roman" w:hAnsi="Times New Roman" w:cs="Times New Roman"/>
          <w:i/>
          <w:sz w:val="30"/>
          <w:szCs w:val="30"/>
        </w:rPr>
        <w:t>)</w:t>
      </w:r>
      <w:r w:rsidRPr="001D6EE2">
        <w:rPr>
          <w:rFonts w:ascii="Times New Roman" w:hAnsi="Times New Roman" w:cs="Times New Roman"/>
          <w:sz w:val="30"/>
          <w:szCs w:val="30"/>
        </w:rPr>
        <w:t>.</w:t>
      </w:r>
    </w:p>
    <w:p w14:paraId="53D83DC0" w14:textId="77777777" w:rsidR="00562802" w:rsidRPr="001D6EE2" w:rsidRDefault="00562802" w:rsidP="0056280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EE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9C5C811" w14:textId="77777777" w:rsidR="00562802" w:rsidRPr="001D6EE2" w:rsidRDefault="00562802" w:rsidP="0056280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EE2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proofErr w:type="spellStart"/>
      <w:r w:rsidRPr="001D6EE2">
        <w:rPr>
          <w:rFonts w:ascii="Times New Roman" w:hAnsi="Times New Roman" w:cs="Times New Roman"/>
          <w:i/>
          <w:sz w:val="28"/>
          <w:szCs w:val="28"/>
        </w:rPr>
        <w:t>Белстата</w:t>
      </w:r>
      <w:proofErr w:type="spellEnd"/>
      <w:r w:rsidRPr="001D6EE2">
        <w:rPr>
          <w:rFonts w:ascii="Times New Roman" w:hAnsi="Times New Roman" w:cs="Times New Roman"/>
          <w:i/>
          <w:sz w:val="28"/>
          <w:szCs w:val="28"/>
        </w:rPr>
        <w:t>, в экономике Беларуси в июне 2023 г. было занято 4,148 млн чел.</w:t>
      </w:r>
    </w:p>
    <w:p w14:paraId="72A67909" w14:textId="2398FB6F" w:rsidR="00556993" w:rsidRPr="0066354D" w:rsidRDefault="00556993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54D">
        <w:rPr>
          <w:rFonts w:ascii="Times New Roman" w:hAnsi="Times New Roman" w:cs="Times New Roman"/>
          <w:sz w:val="30"/>
          <w:szCs w:val="30"/>
        </w:rPr>
        <w:t xml:space="preserve">В реалиях развязанной против Беларуси и ее народа гибридной войны </w:t>
      </w:r>
      <w:r w:rsidRPr="0066354D">
        <w:rPr>
          <w:rFonts w:ascii="Times New Roman" w:hAnsi="Times New Roman" w:cs="Times New Roman"/>
          <w:b/>
          <w:sz w:val="30"/>
          <w:szCs w:val="30"/>
        </w:rPr>
        <w:t xml:space="preserve">ставка сделана на личную инициативу и ответственность </w:t>
      </w:r>
      <w:r w:rsidRPr="0066354D">
        <w:rPr>
          <w:rFonts w:ascii="Times New Roman" w:hAnsi="Times New Roman" w:cs="Times New Roman"/>
          <w:b/>
          <w:sz w:val="30"/>
          <w:szCs w:val="30"/>
        </w:rPr>
        <w:lastRenderedPageBreak/>
        <w:t>человека за свое собственное благополучие</w:t>
      </w:r>
      <w:r w:rsidRPr="0066354D">
        <w:rPr>
          <w:rFonts w:ascii="Times New Roman" w:hAnsi="Times New Roman" w:cs="Times New Roman"/>
          <w:sz w:val="30"/>
          <w:szCs w:val="30"/>
        </w:rPr>
        <w:t xml:space="preserve"> </w:t>
      </w:r>
      <w:r w:rsidRPr="0066354D">
        <w:rPr>
          <w:rFonts w:ascii="Times New Roman" w:hAnsi="Times New Roman" w:cs="Times New Roman"/>
          <w:i/>
          <w:sz w:val="28"/>
          <w:szCs w:val="28"/>
        </w:rPr>
        <w:t xml:space="preserve">(принцип: «как поработал, так и заработал»). </w:t>
      </w:r>
    </w:p>
    <w:p w14:paraId="404B0FAC" w14:textId="77777777" w:rsidR="00F35D9C" w:rsidRDefault="003114A9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F35D9C">
        <w:rPr>
          <w:rFonts w:ascii="Times New Roman" w:hAnsi="Times New Roman" w:cs="Times New Roman"/>
          <w:sz w:val="30"/>
          <w:szCs w:val="30"/>
        </w:rPr>
        <w:t xml:space="preserve">елью </w:t>
      </w:r>
      <w:r>
        <w:rPr>
          <w:rFonts w:ascii="Times New Roman" w:hAnsi="Times New Roman" w:cs="Times New Roman"/>
          <w:sz w:val="30"/>
          <w:szCs w:val="30"/>
        </w:rPr>
        <w:t xml:space="preserve">социальной </w:t>
      </w:r>
      <w:r w:rsidR="00F35D9C">
        <w:rPr>
          <w:rFonts w:ascii="Times New Roman" w:hAnsi="Times New Roman" w:cs="Times New Roman"/>
          <w:sz w:val="30"/>
          <w:szCs w:val="30"/>
        </w:rPr>
        <w:t>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14:paraId="426D99AA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3114A9">
        <w:rPr>
          <w:rFonts w:ascii="Times New Roman" w:hAnsi="Times New Roman" w:cs="Times New Roman"/>
          <w:b/>
          <w:sz w:val="30"/>
          <w:szCs w:val="30"/>
        </w:rPr>
        <w:t>рынок труда в стране стабилен и управляем, снижен уровень безработицы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CE262" w14:textId="77777777" w:rsidR="00F35D9C" w:rsidRPr="00B60BCD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B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07571FC" w14:textId="1F987D73" w:rsidR="008017A2" w:rsidRPr="00B60BCD" w:rsidRDefault="00591D4C" w:rsidP="008017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>о результатам 2022 года уровень безработицы населения в трудоспособном возрасте составил 3,6%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2021 году – 3,8%. </w:t>
      </w:r>
    </w:p>
    <w:p w14:paraId="14A2CD15" w14:textId="77777777" w:rsidR="00F35D9C" w:rsidRPr="00B60BCD" w:rsidRDefault="008017A2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>ровень безработицы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 xml:space="preserve">в трудоспособном возрасте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снижен с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3,7% в первом полугодии 2022 г. до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 3,4%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в первом полугодии 2023 г.</w:t>
      </w:r>
      <w:r w:rsidR="00F35D9C" w:rsidRPr="00B60BC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>что является естественным уровнем для нашей экономики.</w:t>
      </w:r>
    </w:p>
    <w:p w14:paraId="44A264C3" w14:textId="77777777" w:rsidR="00F35D9C" w:rsidRPr="00B60BCD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60BCD">
        <w:rPr>
          <w:rFonts w:ascii="Times New Roman" w:hAnsi="Times New Roman" w:cs="Times New Roman"/>
          <w:bCs/>
          <w:i/>
          <w:sz w:val="28"/>
          <w:szCs w:val="28"/>
        </w:rPr>
        <w:t>Для сравнения: уровень безработицы в трудоспособном возрасте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Кыргызстане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составил 4,9% (2022 год);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Армении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13,7%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Казахстане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4,8%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России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3,5% (I квартал 2023 г.). </w:t>
      </w:r>
    </w:p>
    <w:p w14:paraId="66B6E4DB" w14:textId="62DC4DC1" w:rsidR="0060325A" w:rsidRPr="00EC0AAF" w:rsidRDefault="00556993" w:rsidP="00EC0A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0" w:name="_Hlk140604036"/>
      <w:r>
        <w:rPr>
          <w:rFonts w:ascii="Times New Roman" w:hAnsi="Times New Roman" w:cs="Times New Roman"/>
          <w:sz w:val="30"/>
          <w:szCs w:val="30"/>
        </w:rPr>
        <w:t>В стадии реализации</w:t>
      </w:r>
      <w:r w:rsidR="00591D4C">
        <w:rPr>
          <w:rFonts w:ascii="Times New Roman" w:hAnsi="Times New Roman" w:cs="Times New Roman"/>
          <w:sz w:val="30"/>
          <w:szCs w:val="30"/>
        </w:rPr>
        <w:t xml:space="preserve"> находится 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ая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«Рынок труда и содействие занятости» на 2021–2025 годы</w:t>
      </w:r>
      <w:r w:rsidR="00EC0AAF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1B86F1DA" w14:textId="6A555551" w:rsidR="00F35D9C" w:rsidRPr="004F6A0E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A0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2F8F09E" w14:textId="71682F0A" w:rsidR="00F35D9C" w:rsidRPr="008017A2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017A2">
        <w:rPr>
          <w:rFonts w:ascii="Times New Roman" w:hAnsi="Times New Roman" w:cs="Times New Roman"/>
          <w:i/>
          <w:sz w:val="28"/>
          <w:szCs w:val="28"/>
        </w:rPr>
        <w:t>В январе–июле 2023 г. в службу занятости за содействием в трудоустройстве обратилось 94,9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 xml:space="preserve">, из них зарегистрированы безработными 27,7 тыс. чел. В трудоустройстве нуждалось </w:t>
      </w:r>
      <w:r w:rsidR="00C45F05">
        <w:rPr>
          <w:rFonts w:ascii="Times New Roman" w:hAnsi="Times New Roman" w:cs="Times New Roman"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i/>
          <w:sz w:val="28"/>
          <w:szCs w:val="28"/>
        </w:rPr>
        <w:t>102,8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>, из них 32,3 тыс. безработных</w:t>
      </w:r>
      <w:r w:rsidRPr="008017A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 xml:space="preserve"> Трудоустроено – </w:t>
      </w:r>
      <w:r w:rsidR="0047216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>79,3 тыс. чел.</w:t>
      </w:r>
    </w:p>
    <w:p w14:paraId="4333AE9F" w14:textId="77777777" w:rsidR="00F35D9C" w:rsidRPr="0055699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556993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рынке труда страны наблюдаются положительные тенденции, которые характеризуются устойчивым ростом спроса на рабочую силу</w:t>
      </w:r>
      <w:r w:rsidRPr="00F916AB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30BEDFB5" w14:textId="77777777" w:rsidR="00F35D9C" w:rsidRPr="006667DF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2598E358" w14:textId="77777777" w:rsidR="00F35D9C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информации Минтруда и соцзащиты, на 1 августа 2023 г. количество вакансий, заявленных нанимателями в органы по труду, занятости и социальной защите, составило </w:t>
      </w:r>
      <w:r w:rsidRPr="006667DF">
        <w:rPr>
          <w:rFonts w:ascii="Times New Roman" w:hAnsi="Times New Roman" w:cs="Times New Roman"/>
          <w:i/>
          <w:iCs/>
          <w:sz w:val="28"/>
          <w:szCs w:val="28"/>
        </w:rPr>
        <w:t>127,1 тыс.</w:t>
      </w: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выросло на 31,8 тыс. или на 33,4%).</w:t>
      </w:r>
    </w:p>
    <w:bookmarkEnd w:id="0"/>
    <w:p w14:paraId="0B973B68" w14:textId="77777777" w:rsidR="0060325A" w:rsidRDefault="00F35D9C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01191E">
        <w:rPr>
          <w:rFonts w:ascii="Times New Roman" w:hAnsi="Times New Roman" w:cs="Times New Roman"/>
          <w:b/>
          <w:sz w:val="30"/>
          <w:szCs w:val="30"/>
        </w:rPr>
        <w:t>Общереспубликанский банк вакансий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91E">
        <w:rPr>
          <w:rFonts w:ascii="Times New Roman" w:hAnsi="Times New Roman" w:cs="Times New Roman"/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вакансий)</w:t>
      </w:r>
      <w:r w:rsidRPr="00285C7C">
        <w:rPr>
          <w:rFonts w:ascii="Times New Roman" w:hAnsi="Times New Roman" w:cs="Times New Roman"/>
          <w:sz w:val="30"/>
          <w:szCs w:val="30"/>
        </w:rPr>
        <w:t>, размещен</w:t>
      </w:r>
      <w:r>
        <w:rPr>
          <w:rFonts w:ascii="Times New Roman" w:hAnsi="Times New Roman" w:cs="Times New Roman"/>
          <w:sz w:val="30"/>
          <w:szCs w:val="30"/>
        </w:rPr>
        <w:t xml:space="preserve">ный </w:t>
      </w:r>
      <w:r w:rsidRPr="00285C7C">
        <w:rPr>
          <w:rFonts w:ascii="Times New Roman" w:hAnsi="Times New Roman" w:cs="Times New Roman"/>
          <w:sz w:val="30"/>
          <w:szCs w:val="30"/>
        </w:rPr>
        <w:t>на портале Государственной службы занятости</w:t>
      </w:r>
      <w:r w:rsidR="007567A4">
        <w:rPr>
          <w:rFonts w:ascii="Times New Roman" w:hAnsi="Times New Roman" w:cs="Times New Roman"/>
          <w:sz w:val="30"/>
          <w:szCs w:val="30"/>
        </w:rPr>
        <w:t xml:space="preserve"> </w:t>
      </w:r>
      <w:r w:rsidR="007567A4" w:rsidRPr="007567A4">
        <w:rPr>
          <w:rFonts w:ascii="Times New Roman" w:hAnsi="Times New Roman" w:cs="Times New Roman"/>
          <w:i/>
          <w:iCs/>
          <w:sz w:val="28"/>
          <w:szCs w:val="28"/>
        </w:rPr>
        <w:t>(https://gsz.gov.by/)</w:t>
      </w:r>
      <w:r w:rsidR="006032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5202B71" w14:textId="57C715AC" w:rsidR="00C45F05" w:rsidRPr="0060325A" w:rsidRDefault="00C45F05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Наибольшим спросом пользуются </w:t>
      </w:r>
      <w:r w:rsidRPr="00C45F05">
        <w:rPr>
          <w:rFonts w:ascii="Times New Roman" w:hAnsi="Times New Roman" w:cs="Times New Roman"/>
          <w:b/>
          <w:bCs/>
          <w:iCs/>
          <w:spacing w:val="-8"/>
          <w:sz w:val="30"/>
          <w:szCs w:val="30"/>
        </w:rPr>
        <w:t>специалисты рабочих профессий</w:t>
      </w: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 –</w:t>
      </w:r>
      <w:r w:rsidRPr="00285C7C">
        <w:rPr>
          <w:rFonts w:ascii="Times New Roman" w:hAnsi="Times New Roman" w:cs="Times New Roman"/>
          <w:bCs/>
          <w:iCs/>
          <w:sz w:val="30"/>
          <w:szCs w:val="30"/>
        </w:rPr>
        <w:t xml:space="preserve"> порядка 65% от общего числа вакансий </w:t>
      </w:r>
      <w:r w:rsidRPr="00F916AB">
        <w:rPr>
          <w:rFonts w:ascii="Times New Roman" w:hAnsi="Times New Roman" w:cs="Times New Roman"/>
          <w:bCs/>
          <w:i/>
          <w:iCs/>
          <w:sz w:val="28"/>
          <w:szCs w:val="28"/>
        </w:rPr>
        <w:t>(82,1 тыс. заявленных вакансий).</w:t>
      </w:r>
    </w:p>
    <w:p w14:paraId="439CA91D" w14:textId="08B5DD35" w:rsidR="00F35D9C" w:rsidRPr="00DB114A" w:rsidRDefault="00F35D9C" w:rsidP="00DB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В настоящее время </w:t>
      </w:r>
      <w:r w:rsidRPr="00800E23">
        <w:rPr>
          <w:rFonts w:ascii="Times New Roman" w:hAnsi="Times New Roman" w:cs="Times New Roman"/>
          <w:b/>
          <w:iCs/>
          <w:sz w:val="30"/>
          <w:szCs w:val="30"/>
        </w:rPr>
        <w:t>обучение безработных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осуществляется более чем по 100 учебным программам в разрезе рабочих профессий,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востребованных на рынке труда.</w:t>
      </w:r>
      <w:r w:rsidR="00A00950"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>Более 80% безработных обучаются «под заказ» нанимателя с гарантие</w:t>
      </w:r>
      <w:r w:rsidR="00DB114A">
        <w:rPr>
          <w:rFonts w:ascii="Times New Roman" w:hAnsi="Times New Roman" w:cs="Times New Roman"/>
          <w:bCs/>
          <w:iCs/>
          <w:sz w:val="30"/>
          <w:szCs w:val="30"/>
        </w:rPr>
        <w:t>й последующего трудоустройства.</w:t>
      </w:r>
    </w:p>
    <w:p w14:paraId="6C10A768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7D96">
        <w:rPr>
          <w:rFonts w:ascii="Times New Roman" w:hAnsi="Times New Roman" w:cs="Times New Roman"/>
          <w:b/>
          <w:sz w:val="30"/>
          <w:szCs w:val="30"/>
        </w:rPr>
        <w:t>Человек должен быть заинтересован в собственном продуктивном труде</w:t>
      </w:r>
      <w:r w:rsidRPr="00911223">
        <w:rPr>
          <w:rFonts w:ascii="Times New Roman" w:hAnsi="Times New Roman" w:cs="Times New Roman"/>
          <w:sz w:val="30"/>
          <w:szCs w:val="30"/>
        </w:rPr>
        <w:t>, результаты которого становятся его социальным капиталом – то есть залогом благополучия.</w:t>
      </w:r>
    </w:p>
    <w:p w14:paraId="55F333DF" w14:textId="77777777" w:rsidR="0043363C" w:rsidRDefault="0043363C" w:rsidP="00423203">
      <w:pPr>
        <w:spacing w:after="0" w:line="240" w:lineRule="auto"/>
      </w:pPr>
    </w:p>
    <w:p w14:paraId="6E19CBD9" w14:textId="77777777" w:rsidR="00423203" w:rsidRPr="007D0615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0615">
        <w:rPr>
          <w:rFonts w:ascii="Times New Roman" w:hAnsi="Times New Roman" w:cs="Times New Roman"/>
          <w:b/>
          <w:sz w:val="30"/>
          <w:szCs w:val="30"/>
        </w:rPr>
        <w:t xml:space="preserve">5. Крепкая семья – залог стабильности нашего общества  </w:t>
      </w:r>
    </w:p>
    <w:p w14:paraId="6EAE3BDD" w14:textId="2D77C7F3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традиционные семейные ценности испокон веков являются надежной основой для </w:t>
      </w:r>
      <w:r w:rsidR="00947B80">
        <w:rPr>
          <w:rFonts w:ascii="Times New Roman" w:hAnsi="Times New Roman" w:cs="Times New Roman"/>
          <w:sz w:val="30"/>
          <w:szCs w:val="30"/>
        </w:rPr>
        <w:t xml:space="preserve">преодоления судьбоносных испытаний и </w:t>
      </w:r>
      <w:r>
        <w:rPr>
          <w:rFonts w:ascii="Times New Roman" w:hAnsi="Times New Roman" w:cs="Times New Roman"/>
          <w:sz w:val="30"/>
          <w:szCs w:val="30"/>
        </w:rPr>
        <w:t>развития общества. Именно в семье закладываются такие понятия</w:t>
      </w:r>
      <w:r w:rsidR="007D061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любовь к Родине, верность своему долгу, честь и достоинство и др.</w:t>
      </w:r>
    </w:p>
    <w:p w14:paraId="2D3B8D30" w14:textId="32593976" w:rsidR="00423203" w:rsidRDefault="00947B80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«Культ полноценной семьи с двумя и более детьми должен быть стилем жизни белорусов.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t>Только так мы можем быть уверены, что следующие за нами поколения будут прирастать, а значит крепко держать суверенитет в своих руках и гарантированно жить в мире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>»</w:t>
      </w:r>
      <w:r w:rsidR="00423203">
        <w:rPr>
          <w:rFonts w:ascii="Times New Roman" w:hAnsi="Times New Roman" w:cs="Times New Roman"/>
          <w:sz w:val="30"/>
          <w:szCs w:val="30"/>
        </w:rPr>
        <w:t xml:space="preserve">, – подчеркнул белорусский лидер </w:t>
      </w:r>
      <w:r w:rsidR="007D0615" w:rsidRPr="007D0615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7D0615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31 марта 2023 г. в </w:t>
      </w:r>
      <w:r w:rsidR="00F916AB">
        <w:rPr>
          <w:rFonts w:ascii="Times New Roman" w:hAnsi="Times New Roman" w:cs="Times New Roman"/>
          <w:sz w:val="30"/>
          <w:szCs w:val="30"/>
        </w:rPr>
        <w:t>Послании</w:t>
      </w:r>
      <w:r w:rsidR="00423203" w:rsidRPr="002C686F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к белорусскому народу и </w:t>
      </w:r>
      <w:r w:rsidR="007D0615">
        <w:rPr>
          <w:rFonts w:ascii="Times New Roman" w:hAnsi="Times New Roman" w:cs="Times New Roman"/>
          <w:sz w:val="30"/>
          <w:szCs w:val="30"/>
        </w:rPr>
        <w:t>Парламенту</w:t>
      </w:r>
      <w:r w:rsidR="00423203">
        <w:rPr>
          <w:rFonts w:ascii="Times New Roman" w:hAnsi="Times New Roman" w:cs="Times New Roman"/>
          <w:sz w:val="30"/>
          <w:szCs w:val="30"/>
        </w:rPr>
        <w:t>.</w:t>
      </w:r>
    </w:p>
    <w:p w14:paraId="60A446AC" w14:textId="77777777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Следствием разрушительной </w:t>
      </w:r>
      <w:r w:rsidR="007D0615">
        <w:rPr>
          <w:rFonts w:ascii="Times New Roman" w:hAnsi="Times New Roman" w:cs="Times New Roman"/>
          <w:sz w:val="30"/>
          <w:szCs w:val="30"/>
        </w:rPr>
        <w:t xml:space="preserve">западной </w:t>
      </w:r>
      <w:r>
        <w:rPr>
          <w:rFonts w:ascii="Times New Roman" w:hAnsi="Times New Roman" w:cs="Times New Roman"/>
          <w:sz w:val="30"/>
          <w:szCs w:val="30"/>
        </w:rPr>
        <w:t xml:space="preserve">идеологии стал </w:t>
      </w:r>
      <w:r w:rsidRPr="00D17D2B">
        <w:rPr>
          <w:rFonts w:ascii="Times New Roman" w:hAnsi="Times New Roman" w:cs="Times New Roman"/>
          <w:sz w:val="30"/>
          <w:szCs w:val="30"/>
        </w:rPr>
        <w:t>отход от традиционной модели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 xml:space="preserve">в США и Европе </w:t>
      </w:r>
      <w:r w:rsidRPr="00D17D2B">
        <w:rPr>
          <w:rFonts w:ascii="Times New Roman" w:hAnsi="Times New Roman" w:cs="Times New Roman"/>
          <w:sz w:val="30"/>
          <w:szCs w:val="30"/>
        </w:rPr>
        <w:t>в направлении бездетных семей</w:t>
      </w:r>
      <w:r w:rsidR="007D0615">
        <w:rPr>
          <w:rFonts w:ascii="Times New Roman" w:hAnsi="Times New Roman" w:cs="Times New Roman"/>
          <w:sz w:val="30"/>
          <w:szCs w:val="30"/>
        </w:rPr>
        <w:t>, семей с родителями-одиночками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>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однополыми родителями.</w:t>
      </w:r>
    </w:p>
    <w:p w14:paraId="19382554" w14:textId="77777777" w:rsidR="00423203" w:rsidRPr="00B93FB9" w:rsidRDefault="00423203" w:rsidP="004232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FB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B999204" w14:textId="1937228D" w:rsidR="00342904" w:rsidRDefault="00423203" w:rsidP="0042320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FB9">
        <w:rPr>
          <w:rFonts w:ascii="Times New Roman" w:hAnsi="Times New Roman" w:cs="Times New Roman"/>
          <w:i/>
          <w:sz w:val="28"/>
          <w:szCs w:val="28"/>
        </w:rPr>
        <w:t>В 202</w:t>
      </w:r>
      <w:r w:rsidR="00031315">
        <w:rPr>
          <w:rFonts w:ascii="Times New Roman" w:hAnsi="Times New Roman" w:cs="Times New Roman"/>
          <w:i/>
          <w:sz w:val="28"/>
          <w:szCs w:val="28"/>
        </w:rPr>
        <w:t>2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насчитывалось</w:t>
      </w:r>
      <w:r w:rsidR="00031315">
        <w:rPr>
          <w:rFonts w:ascii="Times New Roman" w:hAnsi="Times New Roman" w:cs="Times New Roman"/>
          <w:i/>
          <w:sz w:val="28"/>
          <w:szCs w:val="28"/>
        </w:rPr>
        <w:t xml:space="preserve"> более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FB9">
        <w:rPr>
          <w:rFonts w:ascii="Times New Roman" w:hAnsi="Times New Roman" w:cs="Times New Roman"/>
          <w:b/>
          <w:i/>
          <w:sz w:val="28"/>
          <w:szCs w:val="28"/>
        </w:rPr>
        <w:t>1,2 млн однополых семей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315">
        <w:rPr>
          <w:rFonts w:ascii="Times New Roman" w:hAnsi="Times New Roman" w:cs="Times New Roman"/>
          <w:i/>
          <w:sz w:val="28"/>
          <w:szCs w:val="28"/>
        </w:rPr>
        <w:t>(в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2008 году </w:t>
      </w:r>
      <w:r w:rsidR="00031315">
        <w:rPr>
          <w:rFonts w:ascii="Times New Roman" w:hAnsi="Times New Roman" w:cs="Times New Roman"/>
          <w:i/>
          <w:sz w:val="28"/>
          <w:szCs w:val="28"/>
        </w:rPr>
        <w:t>–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540 тыс. семей подобного рода</w:t>
      </w:r>
      <w:r w:rsidR="00031315">
        <w:rPr>
          <w:rFonts w:ascii="Times New Roman" w:hAnsi="Times New Roman" w:cs="Times New Roman"/>
          <w:i/>
          <w:sz w:val="28"/>
          <w:szCs w:val="28"/>
        </w:rPr>
        <w:t>)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В </w:t>
      </w:r>
      <w:r w:rsidR="00031315" w:rsidRPr="00ED61EB">
        <w:rPr>
          <w:rFonts w:ascii="Times New Roman" w:hAnsi="Times New Roman" w:cs="Times New Roman"/>
          <w:i/>
          <w:sz w:val="28"/>
        </w:rPr>
        <w:t>20</w:t>
      </w:r>
      <w:r w:rsidR="002C438F">
        <w:rPr>
          <w:rFonts w:ascii="Times New Roman" w:hAnsi="Times New Roman" w:cs="Times New Roman"/>
          <w:i/>
          <w:sz w:val="28"/>
        </w:rPr>
        <w:t>20</w:t>
      </w:r>
      <w:r w:rsidR="00031315" w:rsidRPr="00ED61EB">
        <w:rPr>
          <w:rFonts w:ascii="Times New Roman" w:hAnsi="Times New Roman" w:cs="Times New Roman"/>
          <w:i/>
          <w:sz w:val="28"/>
        </w:rPr>
        <w:t xml:space="preserve"> году </w:t>
      </w:r>
      <w:r w:rsidR="00031315">
        <w:rPr>
          <w:rFonts w:ascii="Times New Roman" w:hAnsi="Times New Roman" w:cs="Times New Roman"/>
          <w:i/>
          <w:sz w:val="28"/>
        </w:rPr>
        <w:t xml:space="preserve">в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проживали </w:t>
      </w:r>
      <w:r w:rsidR="002C438F">
        <w:rPr>
          <w:rFonts w:ascii="Times New Roman" w:hAnsi="Times New Roman" w:cs="Times New Roman"/>
          <w:i/>
          <w:sz w:val="28"/>
        </w:rPr>
        <w:t xml:space="preserve">более </w:t>
      </w:r>
      <w:r w:rsidR="00ED61EB" w:rsidRPr="00ED61EB">
        <w:rPr>
          <w:rFonts w:ascii="Times New Roman" w:hAnsi="Times New Roman" w:cs="Times New Roman"/>
          <w:i/>
          <w:sz w:val="28"/>
        </w:rPr>
        <w:t>1</w:t>
      </w:r>
      <w:r w:rsidR="002C438F">
        <w:rPr>
          <w:rFonts w:ascii="Times New Roman" w:hAnsi="Times New Roman" w:cs="Times New Roman"/>
          <w:i/>
          <w:sz w:val="28"/>
        </w:rPr>
        <w:t>50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 тыс. гомосексуальных пар </w:t>
      </w:r>
      <w:r w:rsidR="00031315">
        <w:rPr>
          <w:rFonts w:ascii="Times New Roman" w:hAnsi="Times New Roman" w:cs="Times New Roman"/>
          <w:i/>
          <w:sz w:val="28"/>
        </w:rPr>
        <w:t>(</w:t>
      </w:r>
      <w:r w:rsidR="00ED61EB" w:rsidRPr="00ED61EB">
        <w:rPr>
          <w:rFonts w:ascii="Times New Roman" w:hAnsi="Times New Roman" w:cs="Times New Roman"/>
          <w:i/>
          <w:sz w:val="28"/>
        </w:rPr>
        <w:t>в два раза больше, чем десять лет назад</w:t>
      </w:r>
      <w:r w:rsidR="00031315">
        <w:rPr>
          <w:rFonts w:ascii="Times New Roman" w:hAnsi="Times New Roman" w:cs="Times New Roman"/>
          <w:i/>
          <w:sz w:val="28"/>
        </w:rPr>
        <w:t>)</w:t>
      </w:r>
      <w:r w:rsidR="00ED61EB" w:rsidRPr="00ED61EB">
        <w:rPr>
          <w:rFonts w:ascii="Times New Roman" w:hAnsi="Times New Roman" w:cs="Times New Roman"/>
          <w:i/>
          <w:sz w:val="28"/>
        </w:rPr>
        <w:t>.</w:t>
      </w:r>
    </w:p>
    <w:p w14:paraId="58FC6A99" w14:textId="77777777" w:rsidR="00ED61EB" w:rsidRPr="00ED61EB" w:rsidRDefault="00947B80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Р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езультато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«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гендерной идеологии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стало </w:t>
      </w:r>
      <w:r w:rsidR="00423203" w:rsidRPr="00947B80">
        <w:rPr>
          <w:rFonts w:ascii="Times New Roman" w:hAnsi="Times New Roman" w:cs="Times New Roman"/>
          <w:b/>
          <w:i/>
          <w:spacing w:val="-6"/>
          <w:sz w:val="28"/>
          <w:szCs w:val="28"/>
        </w:rPr>
        <w:t>двукратное уменьшение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за последние 60 лет </w:t>
      </w:r>
      <w:r w:rsidR="00423203" w:rsidRPr="00B93FB9">
        <w:rPr>
          <w:rFonts w:ascii="Times New Roman" w:hAnsi="Times New Roman" w:cs="Times New Roman"/>
          <w:b/>
          <w:i/>
          <w:sz w:val="28"/>
          <w:szCs w:val="28"/>
        </w:rPr>
        <w:t>численности детей в расчете на одну семью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(с 3,62 ребенка в 1960 году до 1,73 в 2018 году), что </w:t>
      </w:r>
      <w:r>
        <w:rPr>
          <w:rFonts w:ascii="Times New Roman" w:hAnsi="Times New Roman" w:cs="Times New Roman"/>
          <w:i/>
          <w:sz w:val="28"/>
          <w:szCs w:val="28"/>
        </w:rPr>
        <w:t>ярко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ED61EB">
        <w:rPr>
          <w:rFonts w:ascii="Times New Roman" w:hAnsi="Times New Roman" w:cs="Times New Roman"/>
          <w:bCs/>
          <w:i/>
          <w:spacing w:val="-10"/>
          <w:sz w:val="28"/>
          <w:szCs w:val="28"/>
        </w:rPr>
        <w:t>свидетельствует о кризисе репродукционной функции института семьи.</w:t>
      </w:r>
      <w:r w:rsidR="0005668F" w:rsidRPr="00ED61E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</w:p>
    <w:p w14:paraId="10C494E7" w14:textId="7CCCD460" w:rsidR="00ED61EB" w:rsidRPr="00ED61EB" w:rsidRDefault="00334FD2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</w:rPr>
      </w:pP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США насчитывается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около 11 млн неполных семей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По прогнозам федерального статистического ведомства ФРГ, к 2040 году каждый четвертый житель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будет жить один.</w:t>
      </w:r>
    </w:p>
    <w:p w14:paraId="02D26820" w14:textId="6998FEE7" w:rsidR="00423203" w:rsidRDefault="0042320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851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предпринимаются попытки внедрить </w:t>
      </w:r>
      <w:r w:rsidR="009F3FEE">
        <w:rPr>
          <w:rFonts w:ascii="Times New Roman" w:hAnsi="Times New Roman" w:cs="Times New Roman"/>
          <w:sz w:val="30"/>
          <w:szCs w:val="30"/>
        </w:rPr>
        <w:t>выше</w:t>
      </w:r>
      <w:r w:rsidR="00947B80">
        <w:rPr>
          <w:rFonts w:ascii="Times New Roman" w:hAnsi="Times New Roman" w:cs="Times New Roman"/>
          <w:sz w:val="30"/>
          <w:szCs w:val="30"/>
        </w:rPr>
        <w:t>названные</w:t>
      </w:r>
      <w:r>
        <w:rPr>
          <w:rFonts w:ascii="Times New Roman" w:hAnsi="Times New Roman" w:cs="Times New Roman"/>
          <w:sz w:val="30"/>
          <w:szCs w:val="30"/>
        </w:rPr>
        <w:t xml:space="preserve">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14:paraId="5CF14DD8" w14:textId="58911152" w:rsidR="00423203" w:rsidRPr="004A6DCF" w:rsidRDefault="00947B80" w:rsidP="00663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Pr="004A6DCF">
        <w:rPr>
          <w:rFonts w:ascii="Times New Roman" w:hAnsi="Times New Roman" w:cs="Times New Roman"/>
          <w:b/>
          <w:sz w:val="30"/>
          <w:szCs w:val="30"/>
        </w:rPr>
        <w:t>ст.</w:t>
      </w:r>
      <w:r w:rsidR="00F35456" w:rsidRPr="004A6DCF">
        <w:rPr>
          <w:rFonts w:ascii="Times New Roman" w:hAnsi="Times New Roman" w:cs="Times New Roman"/>
          <w:b/>
          <w:sz w:val="30"/>
          <w:szCs w:val="30"/>
        </w:rPr>
        <w:t> </w:t>
      </w:r>
      <w:r w:rsidRPr="004A6DCF">
        <w:rPr>
          <w:rFonts w:ascii="Times New Roman" w:hAnsi="Times New Roman" w:cs="Times New Roman"/>
          <w:b/>
          <w:sz w:val="30"/>
          <w:szCs w:val="30"/>
        </w:rPr>
        <w:t xml:space="preserve">32 Конституции Республики </w:t>
      </w:r>
      <w:r w:rsidRPr="004A6DCF">
        <w:rPr>
          <w:rFonts w:ascii="Times New Roman" w:hAnsi="Times New Roman" w:cs="Times New Roman"/>
          <w:b/>
          <w:spacing w:val="-4"/>
          <w:sz w:val="30"/>
          <w:szCs w:val="30"/>
        </w:rPr>
        <w:t>Беларусь</w:t>
      </w:r>
      <w:r w:rsidR="004A6DCF" w:rsidRPr="004A6DCF">
        <w:rPr>
          <w:rFonts w:ascii="Times New Roman" w:hAnsi="Times New Roman" w:cs="Times New Roman"/>
          <w:b/>
          <w:spacing w:val="-4"/>
          <w:sz w:val="30"/>
          <w:szCs w:val="30"/>
        </w:rPr>
        <w:t>: «Брак как союз женщины и мужчины, семья, материнство,</w:t>
      </w:r>
      <w:r w:rsidR="004A6DCF" w:rsidRPr="004A6DCF">
        <w:rPr>
          <w:rFonts w:ascii="Times New Roman" w:hAnsi="Times New Roman" w:cs="Times New Roman"/>
          <w:b/>
          <w:sz w:val="30"/>
          <w:szCs w:val="30"/>
        </w:rPr>
        <w:t xml:space="preserve"> отцовство и детство находятся под защитой государства»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278492" w14:textId="22C890B3" w:rsidR="00556993" w:rsidRPr="0066354D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7030A0"/>
          <w:sz w:val="30"/>
          <w:szCs w:val="30"/>
        </w:rPr>
      </w:pPr>
      <w:r w:rsidRPr="0066354D">
        <w:rPr>
          <w:rFonts w:ascii="Times New Roman" w:hAnsi="Times New Roman" w:cs="Times New Roman"/>
          <w:sz w:val="30"/>
          <w:szCs w:val="30"/>
        </w:rPr>
        <w:lastRenderedPageBreak/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  <w:r w:rsidR="00556993" w:rsidRPr="0066354D">
        <w:rPr>
          <w:rFonts w:ascii="Times New Roman" w:hAnsi="Times New Roman" w:cs="Times New Roman"/>
          <w:bCs/>
          <w:color w:val="7030A0"/>
          <w:sz w:val="30"/>
          <w:szCs w:val="30"/>
        </w:rPr>
        <w:t xml:space="preserve"> </w:t>
      </w:r>
    </w:p>
    <w:p w14:paraId="6F1593E7" w14:textId="77777777" w:rsidR="00556993" w:rsidRPr="009F3FEE" w:rsidRDefault="009F3FEE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Только один пример. </w:t>
      </w:r>
      <w:r w:rsidR="00556993" w:rsidRPr="009F3FEE">
        <w:rPr>
          <w:rFonts w:ascii="Times New Roman" w:hAnsi="Times New Roman" w:cs="Times New Roman"/>
          <w:bCs/>
          <w:sz w:val="30"/>
          <w:szCs w:val="30"/>
        </w:rPr>
        <w:t xml:space="preserve">В текущем году дважды </w:t>
      </w:r>
      <w:r w:rsidR="00556993" w:rsidRPr="009F3FEE">
        <w:rPr>
          <w:rFonts w:ascii="Times New Roman" w:hAnsi="Times New Roman" w:cs="Times New Roman"/>
          <w:b/>
          <w:bCs/>
          <w:sz w:val="30"/>
          <w:szCs w:val="30"/>
        </w:rPr>
        <w:t>повышены пособия семьям</w:t>
      </w:r>
      <w:r w:rsidR="00556993" w:rsidRPr="009F3FEE">
        <w:rPr>
          <w:rFonts w:ascii="Times New Roman" w:hAnsi="Times New Roman" w:cs="Times New Roman"/>
          <w:b/>
          <w:sz w:val="30"/>
          <w:szCs w:val="30"/>
        </w:rPr>
        <w:t>, воспитывающим детей в возрасте до 3-х лет</w:t>
      </w:r>
      <w:r w:rsidR="00556993" w:rsidRPr="009F3FEE">
        <w:rPr>
          <w:rFonts w:ascii="Times New Roman" w:hAnsi="Times New Roman" w:cs="Times New Roman"/>
          <w:sz w:val="30"/>
          <w:szCs w:val="30"/>
        </w:rPr>
        <w:t>.</w:t>
      </w:r>
    </w:p>
    <w:p w14:paraId="29D7EDF8" w14:textId="77777777" w:rsidR="00556993" w:rsidRPr="009F3FEE" w:rsidRDefault="00556993" w:rsidP="0055699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D1100B" w14:textId="77777777" w:rsidR="00556993" w:rsidRPr="00907DC3" w:rsidRDefault="00556993" w:rsidP="0055699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Среднемесячный размер пособия по уходу за ребенком в возрасте до 3 лет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в январе–сентябре 2023 г. составил 654,1 рубля или </w:t>
      </w:r>
      <w:r w:rsidRPr="009F3FEE">
        <w:rPr>
          <w:rFonts w:ascii="Times New Roman" w:hAnsi="Times New Roman" w:cs="Times New Roman"/>
          <w:b/>
          <w:i/>
          <w:sz w:val="28"/>
          <w:szCs w:val="28"/>
        </w:rPr>
        <w:t>113,4%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по сравнению 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с соответствующим периодом 2022 года, в том числе в сентябре – 697,9 рубля.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данного пособия за семь месяцев 2023 г. по сравнению с соответствующим периодом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2022 года составил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105,8%,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в июле –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109,3%</w:t>
      </w:r>
      <w:r w:rsidRPr="009A718C">
        <w:rPr>
          <w:rFonts w:ascii="Times New Roman" w:hAnsi="Times New Roman" w:cs="Times New Roman"/>
          <w:i/>
          <w:sz w:val="28"/>
          <w:szCs w:val="28"/>
        </w:rPr>
        <w:t>.</w:t>
      </w:r>
      <w:r w:rsidRPr="0090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4C23FF" w14:textId="471FD470" w:rsidR="00CF03A9" w:rsidRPr="0066354D" w:rsidRDefault="00423203" w:rsidP="00CF03A9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6354D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вопросы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комплексной системы поддержки семей рассмотрены в материале к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ЕДИ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в июле 2023 г. по теме «Демографическая безопасность – основа процветания общества, главное условие развития государства»</w:t>
      </w:r>
      <w:r w:rsidR="00CF03A9" w:rsidRPr="0066354D">
        <w:rPr>
          <w:rFonts w:ascii="Times New Roman" w:hAnsi="Times New Roman" w:cs="Times New Roman"/>
          <w:i/>
          <w:sz w:val="32"/>
          <w:szCs w:val="32"/>
        </w:rPr>
        <w:t>.</w:t>
      </w:r>
    </w:p>
    <w:p w14:paraId="79629254" w14:textId="73A8BC49" w:rsidR="00423203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3A9">
        <w:rPr>
          <w:rFonts w:ascii="Times New Roman" w:hAnsi="Times New Roman" w:cs="Times New Roman"/>
          <w:spacing w:val="-2"/>
          <w:sz w:val="30"/>
          <w:szCs w:val="30"/>
        </w:rPr>
        <w:t>Подчеркивая значимость института семьи, роли матери и отца в воспитании детей, сознании крепкой и счастливой семьи, Глав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>ой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государства установлены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семьи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(15 мая),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матери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(14 октября),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отца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(21 октября). 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Празднуя 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>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</w:t>
      </w:r>
      <w:r>
        <w:rPr>
          <w:rFonts w:ascii="Times New Roman" w:hAnsi="Times New Roman" w:cs="Times New Roman"/>
          <w:sz w:val="30"/>
          <w:szCs w:val="30"/>
        </w:rPr>
        <w:t>раны.</w:t>
      </w:r>
    </w:p>
    <w:p w14:paraId="4203434C" w14:textId="46551575" w:rsidR="00947B80" w:rsidRDefault="00745EE6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="0066354D">
        <w:rPr>
          <w:rFonts w:ascii="Times New Roman" w:hAnsi="Times New Roman" w:cs="Times New Roman"/>
          <w:sz w:val="30"/>
          <w:szCs w:val="30"/>
        </w:rPr>
        <w:br/>
      </w:r>
      <w:r w:rsidR="00947B80" w:rsidRPr="00F35456">
        <w:rPr>
          <w:rFonts w:ascii="Times New Roman" w:hAnsi="Times New Roman" w:cs="Times New Roman"/>
          <w:b/>
          <w:sz w:val="30"/>
          <w:szCs w:val="30"/>
        </w:rPr>
        <w:t>В нашей стране семья всегда была и будет хранителем духовных</w:t>
      </w:r>
      <w:r w:rsidR="00947B80" w:rsidRPr="00F1492B">
        <w:rPr>
          <w:rFonts w:ascii="Times New Roman" w:hAnsi="Times New Roman" w:cs="Times New Roman"/>
          <w:b/>
          <w:sz w:val="30"/>
          <w:szCs w:val="30"/>
        </w:rPr>
        <w:t xml:space="preserve"> и моральных ценностей, нравственных идеалов всего общества</w:t>
      </w:r>
      <w:r w:rsidR="00947B80">
        <w:rPr>
          <w:rFonts w:ascii="Times New Roman" w:hAnsi="Times New Roman" w:cs="Times New Roman"/>
          <w:sz w:val="30"/>
          <w:szCs w:val="30"/>
        </w:rPr>
        <w:t>.</w:t>
      </w:r>
    </w:p>
    <w:p w14:paraId="5806737F" w14:textId="77777777" w:rsidR="006957A8" w:rsidRPr="000739CC" w:rsidRDefault="006957A8" w:rsidP="006957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39C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C4AB04" w14:textId="1FFD23FC" w:rsidR="006957A8" w:rsidRPr="0033420A" w:rsidRDefault="006957A8" w:rsidP="0066354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4"/>
          <w:sz w:val="28"/>
          <w:szCs w:val="28"/>
        </w:rPr>
        <w:t>Согласно результатам исследования, проведенного в апреле 2023 г.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 Институтом социологии НАН Беларуси,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белорусов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ценностей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лидирующие позиции традиционно занимают </w:t>
      </w:r>
      <w:r w:rsidRPr="00107340">
        <w:rPr>
          <w:rFonts w:ascii="Times New Roman" w:hAnsi="Times New Roman" w:cs="Times New Roman"/>
          <w:b/>
          <w:bCs/>
          <w:i/>
          <w:sz w:val="28"/>
          <w:szCs w:val="28"/>
        </w:rPr>
        <w:t>здоровье (84,9%), семья (73,0%) и дети (68,1%)</w:t>
      </w:r>
      <w:r w:rsidR="0033420A">
        <w:rPr>
          <w:rFonts w:ascii="Times New Roman" w:hAnsi="Times New Roman" w:cs="Times New Roman"/>
          <w:i/>
          <w:sz w:val="28"/>
          <w:szCs w:val="28"/>
        </w:rPr>
        <w:t>.</w:t>
      </w:r>
    </w:p>
    <w:p w14:paraId="43E627CD" w14:textId="77777777" w:rsidR="0066354D" w:rsidRDefault="0066354D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8DAB1D" w14:textId="233BB046" w:rsidR="00F334F3" w:rsidRPr="00D316D6" w:rsidRDefault="00F334F3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16D6">
        <w:rPr>
          <w:rFonts w:ascii="Times New Roman" w:hAnsi="Times New Roman" w:cs="Times New Roman"/>
          <w:b/>
          <w:sz w:val="30"/>
          <w:szCs w:val="30"/>
        </w:rPr>
        <w:t xml:space="preserve">6. Укрепление общественного здоровья </w:t>
      </w:r>
      <w:r>
        <w:rPr>
          <w:rFonts w:ascii="Times New Roman" w:hAnsi="Times New Roman" w:cs="Times New Roman"/>
          <w:b/>
          <w:sz w:val="30"/>
          <w:szCs w:val="30"/>
        </w:rPr>
        <w:t>– одно из главных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сохранения нации</w:t>
      </w:r>
    </w:p>
    <w:p w14:paraId="43EA46CF" w14:textId="60179A0F" w:rsidR="00F334F3" w:rsidRPr="00A84FE0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Беларуси </w:t>
      </w:r>
      <w:r w:rsidR="000C08AD"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именно </w:t>
      </w: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>государство играет определяющую роль в создании</w:t>
      </w:r>
      <w:r w:rsidRPr="00A84FE0">
        <w:rPr>
          <w:rFonts w:ascii="Times New Roman" w:hAnsi="Times New Roman" w:cs="Times New Roman"/>
          <w:bCs/>
          <w:sz w:val="30"/>
          <w:szCs w:val="30"/>
        </w:rPr>
        <w:t xml:space="preserve"> условий для обеспечения продолжительной и активной жизни людей.</w:t>
      </w:r>
    </w:p>
    <w:p w14:paraId="0DAB53C9" w14:textId="77777777" w:rsidR="00F334F3" w:rsidRPr="0019580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00B9FEAB" w14:textId="77777777" w:rsidR="00F334F3" w:rsidRPr="00326927" w:rsidRDefault="00F334F3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В Республике Беларусь функционируют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15 республиканских научно-практических центров; 540 больничных организаций, 921 амбулаторно-поликлиническая организация;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146 организаций санитарно-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lastRenderedPageBreak/>
        <w:t>эпидемиологической службы;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1 875 государственных аптек.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В стране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насчитывается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66 диспансеров, оказывающих медицинскую помощь в амбулаторных и стационарных условиях.</w:t>
      </w:r>
    </w:p>
    <w:p w14:paraId="1FF8FC9D" w14:textId="0CEEBAD3" w:rsidR="00F334F3" w:rsidRPr="0019580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2022 году введены в строй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29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 здравоохранения, </w:t>
      </w:r>
      <w:r w:rsidR="00472167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2023 году планируется к вводу еще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объектов.</w:t>
      </w:r>
    </w:p>
    <w:p w14:paraId="2DFFD0ED" w14:textId="13E76DEC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Pr="002E6319">
        <w:rPr>
          <w:rFonts w:ascii="Times New Roman" w:hAnsi="Times New Roman" w:cs="Times New Roman"/>
          <w:bCs/>
          <w:sz w:val="30"/>
          <w:szCs w:val="30"/>
        </w:rPr>
        <w:t>азвивается добровольное медицинское страхование с сохранением бюджетного финансирования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FEEF49" w14:textId="77777777" w:rsidR="00F334F3" w:rsidRPr="002E6319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42E9F88" w14:textId="7077A62B" w:rsidR="00F334F3" w:rsidRPr="00E01189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мире существуют разные модели систем здравоохранения. Например,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преимущественно государственная</w:t>
      </w:r>
      <w:r w:rsidR="00107340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Германии, Франции, Голландии, Австрии, Бельгии, Швейцарии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страховая;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США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частная. Практически ни в одной из достаточно развитых стран указанные системы не представлены в чистом виде.</w:t>
      </w:r>
      <w:r w:rsidRPr="00E01189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1BAB0059" w14:textId="4FB5B85D" w:rsidR="00F334F3" w:rsidRPr="002B78C4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78C4">
        <w:rPr>
          <w:rFonts w:ascii="Times New Roman" w:hAnsi="Times New Roman" w:cs="Times New Roman"/>
          <w:bCs/>
          <w:sz w:val="30"/>
          <w:szCs w:val="30"/>
        </w:rPr>
        <w:t xml:space="preserve">Свидетельством высокого уровня медицины в Беларуси служат </w:t>
      </w:r>
      <w:r w:rsidRPr="002B78C4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страны, к которым относятся:</w:t>
      </w:r>
    </w:p>
    <w:p w14:paraId="0A3904F1" w14:textId="792B0AB1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100%</w:t>
      </w:r>
      <w:r w:rsidR="00F916AB">
        <w:rPr>
          <w:rFonts w:ascii="Times New Roman" w:hAnsi="Times New Roman" w:cs="Times New Roman"/>
          <w:bCs/>
          <w:sz w:val="30"/>
          <w:szCs w:val="30"/>
        </w:rPr>
        <w:t>-я</w:t>
      </w:r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доступность первичной, скорой медицинской помощи;</w:t>
      </w:r>
    </w:p>
    <w:p w14:paraId="487F4447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развитие высокотехнологичной медицинской помощи;</w:t>
      </w:r>
    </w:p>
    <w:p w14:paraId="556B3082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практикоориентированное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образование;</w:t>
      </w:r>
    </w:p>
    <w:p w14:paraId="0C30C777" w14:textId="28F0FC5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законодательно закрепленный приоритет оказания медицинской помощи матерям и детям, разноуровневая система ее оказания.</w:t>
      </w:r>
    </w:p>
    <w:p w14:paraId="4660EAB6" w14:textId="77777777" w:rsidR="00930AB2" w:rsidRPr="00930AB2" w:rsidRDefault="00930AB2" w:rsidP="00930AB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F1910BA" w14:textId="77777777" w:rsidR="00930AB2" w:rsidRPr="00930AB2" w:rsidRDefault="00930AB2" w:rsidP="00930AB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AB2">
        <w:rPr>
          <w:rFonts w:ascii="Times New Roman" w:hAnsi="Times New Roman" w:cs="Times New Roman"/>
          <w:i/>
          <w:sz w:val="28"/>
          <w:szCs w:val="28"/>
        </w:rPr>
        <w:t xml:space="preserve">В индексе глобальной безопасности здоровья (Global Health 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Security Index, GHS) 2021 года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Беларусь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занимает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63 место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из 195 стран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с индексом 43,9 балла (в 2019 году – 108 место; 35,3 балла). Для сравнения: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Кыргызстан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68,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Республика Кипр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70,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Объединенные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Арабские Эмираты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80,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Узбекистан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82,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Украина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Азербайджан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100,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Монако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112,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Таджикистан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140.</w:t>
      </w:r>
    </w:p>
    <w:p w14:paraId="4D211BD9" w14:textId="06F20A79" w:rsidR="00F334F3" w:rsidRDefault="00F334F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</w:t>
      </w:r>
      <w:r w:rsidR="00107340" w:rsidRPr="00CF03A9">
        <w:rPr>
          <w:rFonts w:ascii="Times New Roman" w:hAnsi="Times New Roman" w:cs="Times New Roman"/>
          <w:bCs/>
          <w:spacing w:val="-4"/>
          <w:sz w:val="30"/>
          <w:szCs w:val="30"/>
        </w:rPr>
        <w:t>либо</w:t>
      </w: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регистрации в рамках Евразийского экономического союза. Все </w:t>
      </w:r>
      <w:r w:rsidRPr="00CF03A9">
        <w:rPr>
          <w:rFonts w:ascii="Times New Roman" w:hAnsi="Times New Roman" w:cs="Times New Roman"/>
          <w:b/>
          <w:bCs/>
          <w:spacing w:val="-4"/>
          <w:sz w:val="30"/>
          <w:szCs w:val="30"/>
        </w:rPr>
        <w:t>лекарственные препараты проходят испытания на безопасность, эффективность и качес</w:t>
      </w:r>
      <w:r w:rsidRPr="00DF6D43">
        <w:rPr>
          <w:rFonts w:ascii="Times New Roman" w:hAnsi="Times New Roman" w:cs="Times New Roman"/>
          <w:b/>
          <w:bCs/>
          <w:sz w:val="30"/>
          <w:szCs w:val="30"/>
        </w:rPr>
        <w:t>тво</w:t>
      </w:r>
      <w:r w:rsidRPr="00E540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A363458" w14:textId="77777777" w:rsidR="00F334F3" w:rsidRPr="00EE3BE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5C82C5A5" w14:textId="03671981" w:rsidR="00F334F3" w:rsidRPr="00EE3BE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По состоянию на 1 сентября 2023 г. зарегистрировано </w:t>
      </w:r>
      <w:r w:rsidR="00F916AB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>4 355 лекарственных препаратов (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1 826</w:t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 – отечественного производства, 2 529 – зарубежного).</w:t>
      </w:r>
    </w:p>
    <w:p w14:paraId="7D83CFE9" w14:textId="7E9FB976" w:rsidR="00F334F3" w:rsidRPr="00E1081D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B4154">
        <w:rPr>
          <w:rFonts w:ascii="Times New Roman" w:hAnsi="Times New Roman" w:cs="Times New Roman"/>
          <w:b/>
          <w:bCs/>
          <w:sz w:val="30"/>
          <w:szCs w:val="30"/>
        </w:rPr>
        <w:t>Среди препаратов, выпускаемых отечественными производителями, 7 являются оригинальными разработками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081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Эноксапарин-Белмед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Иммуноглобулин человека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антирезус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 анти-D,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Иммунофарм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Эфлейра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Алюфер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Фортека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, вакцина Гам-КОВИД-Вак)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7340">
        <w:rPr>
          <w:rFonts w:ascii="Times New Roman" w:hAnsi="Times New Roman" w:cs="Times New Roman"/>
          <w:bCs/>
          <w:sz w:val="30"/>
          <w:szCs w:val="30"/>
        </w:rPr>
        <w:br/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 xml:space="preserve">и 3 </w:t>
      </w:r>
      <w:r w:rsidR="001073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6635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8B4154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proofErr w:type="spellEnd"/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15BB6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Адалимаб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НПХ,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Р)</w:t>
      </w:r>
      <w:r w:rsidRPr="00E1081D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CC0BCA" w14:textId="757C8C88" w:rsidR="00F334F3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1081D">
        <w:rPr>
          <w:rFonts w:ascii="Times New Roman" w:hAnsi="Times New Roman" w:cs="Times New Roman"/>
          <w:bCs/>
          <w:sz w:val="30"/>
          <w:szCs w:val="30"/>
        </w:rPr>
        <w:t>Расширение ассортимента выпускаемых отечествен</w:t>
      </w:r>
      <w:r w:rsidR="00472167">
        <w:rPr>
          <w:rFonts w:ascii="Times New Roman" w:hAnsi="Times New Roman" w:cs="Times New Roman"/>
          <w:bCs/>
          <w:sz w:val="30"/>
          <w:szCs w:val="30"/>
        </w:rPr>
        <w:t>ными производителями препаратов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способствует формированию здоровой </w:t>
      </w:r>
      <w:r w:rsidRPr="00E1081D">
        <w:rPr>
          <w:rFonts w:ascii="Times New Roman" w:hAnsi="Times New Roman" w:cs="Times New Roman"/>
          <w:bCs/>
          <w:sz w:val="30"/>
          <w:szCs w:val="30"/>
        </w:rPr>
        <w:lastRenderedPageBreak/>
        <w:t>конкуренции, снижению стоимости импортных аналогов и сокращению их доли на фармацевтическом рынке Республики Беларусь.</w:t>
      </w:r>
    </w:p>
    <w:p w14:paraId="62ED1ED2" w14:textId="77777777" w:rsidR="00F334F3" w:rsidRPr="007D7A5B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DC44158" w14:textId="77777777" w:rsidR="00F334F3" w:rsidRPr="007D7A5B" w:rsidRDefault="008B4154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течественный аналог комбинированного жидкого антибактериального лекарственного препарата амоксициллина с </w:t>
      </w:r>
      <w:proofErr w:type="spellStart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>клавулановой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кислотой – </w:t>
      </w:r>
      <w:proofErr w:type="spellStart"/>
      <w:r w:rsidR="00F334F3" w:rsidRPr="007D7A5B">
        <w:rPr>
          <w:rFonts w:ascii="Times New Roman" w:hAnsi="Times New Roman" w:cs="Times New Roman"/>
          <w:b/>
          <w:bCs/>
          <w:i/>
          <w:sz w:val="28"/>
          <w:szCs w:val="28"/>
        </w:rPr>
        <w:t>Аугмеклав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– успешно заместил более 20% импорта за два года присутствия на рынке.</w:t>
      </w:r>
    </w:p>
    <w:p w14:paraId="2D0BABC1" w14:textId="77777777" w:rsidR="00F334F3" w:rsidRPr="007D7A5B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Одним из впечатляющих примеров импортозамещения является освоение лекарственного препарата </w:t>
      </w:r>
      <w:r w:rsidRPr="007D7A5B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Хлорофиллипт</w:t>
      </w: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, заменившего ушедшего с рынка украинского производителя. Препарат не имеет аналогов.</w:t>
      </w:r>
    </w:p>
    <w:p w14:paraId="33C8DC56" w14:textId="77777777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ля отдельных категорий граждан предусмотрено </w:t>
      </w:r>
      <w:r w:rsidRPr="00EE3BE0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 и перевязочными материалами.</w:t>
      </w:r>
    </w:p>
    <w:p w14:paraId="3BB9A52F" w14:textId="77777777" w:rsidR="00F334F3" w:rsidRPr="009D747F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D747F">
        <w:rPr>
          <w:rFonts w:ascii="Times New Roman" w:hAnsi="Times New Roman" w:cs="Times New Roman"/>
          <w:bCs/>
          <w:sz w:val="30"/>
          <w:szCs w:val="30"/>
        </w:rPr>
        <w:t xml:space="preserve">Минздравом в 2022 году </w:t>
      </w:r>
      <w:r w:rsidRPr="00691F7C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8B4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sz w:val="30"/>
          <w:szCs w:val="30"/>
        </w:rPr>
        <w:t>Новые подходы к проведению диспансеризации позволят решить проблему выявления рисков развития неинфекционных заболеваний и ран</w:t>
      </w: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9D747F">
        <w:rPr>
          <w:rFonts w:ascii="Times New Roman" w:hAnsi="Times New Roman" w:cs="Times New Roman"/>
          <w:bCs/>
          <w:sz w:val="30"/>
          <w:szCs w:val="30"/>
        </w:rPr>
        <w:t>ее выявление заболеваний.</w:t>
      </w:r>
    </w:p>
    <w:p w14:paraId="5C02E306" w14:textId="6FF3BBA7" w:rsidR="00F334F3" w:rsidRPr="008B4154" w:rsidRDefault="00F334F3" w:rsidP="008B4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2A1B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162A1B">
        <w:rPr>
          <w:rFonts w:ascii="Times New Roman" w:hAnsi="Times New Roman" w:cs="Times New Roman"/>
          <w:b/>
          <w:sz w:val="30"/>
          <w:szCs w:val="30"/>
        </w:rPr>
        <w:t>профилактика – ключевой элемент сохранения и укрепления здоровья населения</w:t>
      </w:r>
      <w:r w:rsidRPr="00162A1B">
        <w:rPr>
          <w:rFonts w:ascii="Times New Roman" w:hAnsi="Times New Roman" w:cs="Times New Roman"/>
          <w:sz w:val="30"/>
          <w:szCs w:val="30"/>
        </w:rPr>
        <w:t>.</w:t>
      </w:r>
      <w:r w:rsidR="008B41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07340" w:rsidRPr="00107340">
        <w:rPr>
          <w:rFonts w:ascii="Times New Roman" w:hAnsi="Times New Roman" w:cs="Times New Roman"/>
          <w:sz w:val="30"/>
          <w:szCs w:val="30"/>
        </w:rPr>
        <w:t>П</w:t>
      </w:r>
      <w:r w:rsidRPr="00162A1B">
        <w:rPr>
          <w:rFonts w:ascii="Times New Roman" w:hAnsi="Times New Roman" w:cs="Times New Roman"/>
          <w:bCs/>
          <w:sz w:val="30"/>
          <w:szCs w:val="30"/>
        </w:rPr>
        <w:t>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</w:t>
      </w:r>
      <w:r w:rsidR="001073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62A1B">
        <w:rPr>
          <w:rFonts w:ascii="Times New Roman" w:hAnsi="Times New Roman" w:cs="Times New Roman"/>
          <w:bCs/>
          <w:sz w:val="30"/>
          <w:szCs w:val="30"/>
        </w:rPr>
        <w:t>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14:paraId="39B4A678" w14:textId="77777777" w:rsidR="00F334F3" w:rsidRPr="0038055A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62630CA7" w14:textId="77777777" w:rsidR="00F334F3" w:rsidRPr="0038055A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Для обеспечения </w:t>
      </w:r>
      <w:r w:rsidRPr="00107340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 работы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 населением по месту жительства в республике функционирует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144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городских, районных физкультурно-оздоровительных, спортивных центра, физкультурно-спортивных клуба, в которых создано более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2,7 тыс.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спортивных групп и секций.</w:t>
      </w:r>
    </w:p>
    <w:p w14:paraId="58E81B07" w14:textId="4F670B1D" w:rsidR="008F4A47" w:rsidRPr="0033420A" w:rsidRDefault="00F334F3" w:rsidP="0033420A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8055A">
        <w:rPr>
          <w:rFonts w:ascii="Times New Roman" w:hAnsi="Times New Roman" w:cs="Times New Roman"/>
          <w:bCs/>
          <w:sz w:val="30"/>
          <w:szCs w:val="30"/>
        </w:rPr>
        <w:t>В первом полугодии 2023 г</w:t>
      </w:r>
      <w:r w:rsidR="00F916AB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республиканских спортивно-массовых мероприяти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с участием около 35 тыс. чел</w:t>
      </w:r>
      <w:r w:rsidR="00106FDF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bCs/>
          <w:sz w:val="30"/>
          <w:szCs w:val="30"/>
        </w:rPr>
        <w:t>(</w:t>
      </w:r>
      <w:r w:rsidRPr="0038055A">
        <w:rPr>
          <w:rFonts w:ascii="Times New Roman" w:hAnsi="Times New Roman" w:cs="Times New Roman"/>
          <w:bCs/>
          <w:sz w:val="30"/>
          <w:szCs w:val="30"/>
        </w:rPr>
        <w:t>в том числе более 3,6 тыс. детей и подростков</w:t>
      </w:r>
      <w:r w:rsidR="00106FDF">
        <w:rPr>
          <w:rFonts w:ascii="Times New Roman" w:hAnsi="Times New Roman" w:cs="Times New Roman"/>
          <w:bCs/>
          <w:sz w:val="30"/>
          <w:szCs w:val="30"/>
        </w:rPr>
        <w:t>)</w:t>
      </w:r>
      <w:r w:rsidRPr="0038055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079343" w14:textId="4C8657EE" w:rsidR="00F334F3" w:rsidRPr="0051049E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049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3A96721" w14:textId="7472F1F9" w:rsidR="00F334F3" w:rsidRPr="0051049E" w:rsidRDefault="00F334F3" w:rsidP="00106FD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Среди </w:t>
      </w:r>
      <w:r w:rsidRPr="00106FDF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значимых республиканских спортивно-массовых мероприятий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 w:rsidR="00106FDF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XVI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14:paraId="5FE3FDE3" w14:textId="6A73DF6B" w:rsidR="00F334F3" w:rsidRPr="0033420A" w:rsidRDefault="00F334F3" w:rsidP="003342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Политика, проводимая государством </w:t>
      </w:r>
      <w:r w:rsidR="00106FDF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улучшению здоровья граждан и профилактике болезней, расширяет возможности для</w:t>
      </w:r>
      <w:r w:rsidR="00106FDF">
        <w:rPr>
          <w:rFonts w:ascii="Times New Roman" w:hAnsi="Times New Roman" w:cs="Times New Roman"/>
          <w:sz w:val="30"/>
          <w:szCs w:val="30"/>
        </w:rPr>
        <w:t xml:space="preserve"> ведения здорового образа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sz w:val="30"/>
          <w:szCs w:val="30"/>
        </w:rPr>
        <w:t>Вместе с 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sz w:val="30"/>
          <w:szCs w:val="30"/>
        </w:rPr>
        <w:t>забота о собственном здоровье – это личный выбор и ответственность каждого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483F9A" w14:textId="77777777" w:rsidR="00E85B84" w:rsidRPr="001A6366" w:rsidRDefault="00E85B84" w:rsidP="001F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366">
        <w:rPr>
          <w:rFonts w:ascii="Times New Roman" w:hAnsi="Times New Roman" w:cs="Times New Roman"/>
          <w:b/>
          <w:sz w:val="30"/>
          <w:szCs w:val="30"/>
        </w:rPr>
        <w:t>7. Развитие интеллектуального и духовно-нравственного потенциала белорусского общества</w:t>
      </w:r>
      <w:r w:rsidRPr="001A63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1F4BB3" w14:textId="0B4EF518" w:rsidR="00E85B84" w:rsidRDefault="003536E5" w:rsidP="00E8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5B84" w:rsidRPr="00DA6A6C">
        <w:rPr>
          <w:rFonts w:ascii="Times New Roman" w:hAnsi="Times New Roman" w:cs="Times New Roman"/>
          <w:sz w:val="30"/>
          <w:szCs w:val="30"/>
        </w:rPr>
        <w:t xml:space="preserve">благодаря взвешенной социальной политике </w:t>
      </w:r>
      <w:r w:rsidR="00E85B84" w:rsidRPr="00DA6A6C">
        <w:rPr>
          <w:rFonts w:ascii="Times New Roman" w:hAnsi="Times New Roman" w:cs="Times New Roman"/>
          <w:b/>
          <w:bCs/>
          <w:sz w:val="30"/>
          <w:szCs w:val="30"/>
        </w:rPr>
        <w:t>располагает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значительным человеческим капиталом</w:t>
      </w:r>
      <w:r w:rsidR="00E85B84" w:rsidRPr="001A6366">
        <w:rPr>
          <w:rFonts w:ascii="Times New Roman" w:hAnsi="Times New Roman" w:cs="Times New Roman"/>
          <w:sz w:val="30"/>
          <w:szCs w:val="30"/>
        </w:rPr>
        <w:t>.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="00E85B84" w:rsidRPr="00B23556">
        <w:rPr>
          <w:rFonts w:ascii="Times New Roman" w:hAnsi="Times New Roman" w:cs="Times New Roman"/>
          <w:sz w:val="30"/>
          <w:szCs w:val="30"/>
        </w:rPr>
        <w:t>Ключевой инструмент трансформации демографического потенциала в человеческий капитал – национальная система образования.</w:t>
      </w:r>
    </w:p>
    <w:p w14:paraId="2047A155" w14:textId="76E102FF" w:rsidR="00627FBC" w:rsidRPr="003536E5" w:rsidRDefault="00E85B84" w:rsidP="0035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2DC">
        <w:rPr>
          <w:rFonts w:ascii="Times New Roman" w:hAnsi="Times New Roman" w:cs="Times New Roman"/>
          <w:b/>
          <w:bCs/>
          <w:sz w:val="30"/>
          <w:szCs w:val="30"/>
        </w:rPr>
        <w:t>В Республике Беларусь образование обеспечивается на всех уровнях</w:t>
      </w:r>
      <w:r w:rsidRPr="00484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8455F">
        <w:rPr>
          <w:rFonts w:ascii="Times New Roman" w:hAnsi="Times New Roman" w:cs="Times New Roman"/>
          <w:sz w:val="30"/>
          <w:szCs w:val="30"/>
        </w:rPr>
        <w:t>основно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455F">
        <w:rPr>
          <w:rFonts w:ascii="Times New Roman" w:hAnsi="Times New Roman" w:cs="Times New Roman"/>
          <w:sz w:val="30"/>
          <w:szCs w:val="30"/>
        </w:rPr>
        <w:t>, специально</w:t>
      </w:r>
      <w:r>
        <w:rPr>
          <w:rFonts w:ascii="Times New Roman" w:hAnsi="Times New Roman" w:cs="Times New Roman"/>
          <w:sz w:val="30"/>
          <w:szCs w:val="30"/>
        </w:rPr>
        <w:t>м и</w:t>
      </w:r>
      <w:r w:rsidRPr="0048455F"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48455F">
        <w:rPr>
          <w:rFonts w:ascii="Times New Roman" w:hAnsi="Times New Roman" w:cs="Times New Roman"/>
          <w:sz w:val="30"/>
          <w:szCs w:val="30"/>
        </w:rPr>
        <w:t xml:space="preserve"> и является приоритетным направл</w:t>
      </w:r>
      <w:r w:rsidR="003536E5">
        <w:rPr>
          <w:rFonts w:ascii="Times New Roman" w:hAnsi="Times New Roman" w:cs="Times New Roman"/>
          <w:sz w:val="30"/>
          <w:szCs w:val="30"/>
        </w:rPr>
        <w:t>ением государственной политики.</w:t>
      </w:r>
    </w:p>
    <w:p w14:paraId="18506271" w14:textId="1A1B3186" w:rsidR="00E85B84" w:rsidRPr="0048455F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455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EDD4D4F" w14:textId="3437567E" w:rsidR="00E85B84" w:rsidRDefault="00E85B84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55F">
        <w:rPr>
          <w:rFonts w:ascii="Times New Roman" w:hAnsi="Times New Roman" w:cs="Times New Roman"/>
          <w:i/>
          <w:sz w:val="28"/>
          <w:szCs w:val="28"/>
        </w:rPr>
        <w:t xml:space="preserve">В Беларуси функционируют свыше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6F28A3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тыс.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учреждений образования, в которых обучаются и воспитываются около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1,7 млн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FBC">
        <w:rPr>
          <w:rFonts w:ascii="Times New Roman" w:hAnsi="Times New Roman" w:cs="Times New Roman"/>
          <w:i/>
          <w:sz w:val="28"/>
          <w:szCs w:val="28"/>
        </w:rPr>
        <w:t>чел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DD9" w:rsidRPr="00136DD9">
        <w:rPr>
          <w:rFonts w:ascii="Times New Roman" w:hAnsi="Times New Roman" w:cs="Times New Roman"/>
          <w:i/>
          <w:sz w:val="28"/>
          <w:szCs w:val="28"/>
        </w:rPr>
        <w:t>Обучение и воспитание обеспечивают около 422 тыс. работников системы образования.</w:t>
      </w:r>
    </w:p>
    <w:p w14:paraId="6AEBBBBE" w14:textId="67E25724" w:rsidR="00E85B84" w:rsidRDefault="00E85B84" w:rsidP="008F4A47">
      <w:pPr>
        <w:spacing w:before="120"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BD2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</w:t>
      </w:r>
      <w:r>
        <w:rPr>
          <w:rFonts w:ascii="Times New Roman" w:hAnsi="Times New Roman" w:cs="Times New Roman"/>
          <w:sz w:val="30"/>
          <w:szCs w:val="30"/>
        </w:rPr>
        <w:t>а также</w:t>
      </w:r>
      <w:r w:rsidRPr="00A04BD2">
        <w:rPr>
          <w:rFonts w:ascii="Times New Roman" w:hAnsi="Times New Roman" w:cs="Times New Roman"/>
          <w:sz w:val="30"/>
          <w:szCs w:val="30"/>
        </w:rPr>
        <w:t xml:space="preserve"> количеству студентов на 10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04BD2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627FB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Беларусь </w:t>
      </w:r>
      <w:r w:rsidR="00627FBC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относится к развитым странам</w:t>
      </w:r>
      <w:r w:rsidR="00150A1D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: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150A1D" w:rsidRPr="00627FBC">
        <w:rPr>
          <w:rFonts w:ascii="Times New Roman" w:hAnsi="Times New Roman" w:cs="Times New Roman"/>
          <w:spacing w:val="-2"/>
          <w:sz w:val="30"/>
          <w:szCs w:val="30"/>
        </w:rPr>
        <w:t>у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ровень </w:t>
      </w:r>
      <w:r w:rsidRPr="00627FBC">
        <w:rPr>
          <w:rFonts w:ascii="Times New Roman" w:hAnsi="Times New Roman" w:cs="Times New Roman"/>
          <w:b/>
          <w:bCs/>
          <w:spacing w:val="-2"/>
          <w:sz w:val="30"/>
          <w:szCs w:val="30"/>
        </w:rPr>
        <w:t>грамотности взрослого населения составляет 99,7%, охват базовог</w:t>
      </w:r>
      <w:r w:rsidRPr="00150A1D">
        <w:rPr>
          <w:rFonts w:ascii="Times New Roman" w:hAnsi="Times New Roman" w:cs="Times New Roman"/>
          <w:b/>
          <w:bCs/>
          <w:sz w:val="30"/>
          <w:szCs w:val="30"/>
        </w:rPr>
        <w:t>о, общим средним и профессиональным образованием занятого населения – 98%</w:t>
      </w:r>
      <w:r w:rsidRPr="00A04BD2">
        <w:rPr>
          <w:rFonts w:ascii="Times New Roman" w:hAnsi="Times New Roman" w:cs="Times New Roman"/>
          <w:sz w:val="30"/>
          <w:szCs w:val="30"/>
        </w:rPr>
        <w:t>.</w:t>
      </w:r>
    </w:p>
    <w:p w14:paraId="1600EA02" w14:textId="77777777" w:rsidR="00B12A2C" w:rsidRPr="00E33859" w:rsidRDefault="00B12A2C" w:rsidP="00472167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85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1E0919" w14:textId="395A607F" w:rsidR="00B12A2C" w:rsidRPr="003D22DC" w:rsidRDefault="00B12A2C" w:rsidP="00472167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Беларусь по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индексу человеческого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(далее – ИЧР) находится на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60-й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позиции из 191, </w:t>
      </w:r>
      <w:r w:rsidRPr="00B34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оставаясь в группе с самым высоким уровнем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демонстрируя прогресс как по некоторым компонентам ИЧР (индекс ВВП), так и по дополнительным индексам (индекс неравенства и индекс гендерного равенства).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Для сравнения: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i/>
          <w:iCs/>
          <w:sz w:val="28"/>
          <w:szCs w:val="28"/>
        </w:rPr>
        <w:t>Россия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(52), </w:t>
      </w:r>
      <w:r w:rsidRPr="003D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Грузия</w:t>
      </w:r>
      <w:r w:rsidRPr="003D22DC">
        <w:rPr>
          <w:rFonts w:ascii="Times New Roman" w:hAnsi="Times New Roman" w:cs="Times New Roman"/>
          <w:i/>
          <w:iCs/>
          <w:sz w:val="28"/>
          <w:szCs w:val="28"/>
        </w:rPr>
        <w:t xml:space="preserve"> (63)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Болгария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(68),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(77)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Китай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(79),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(91),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(132).</w:t>
      </w:r>
    </w:p>
    <w:p w14:paraId="1700FCE9" w14:textId="1B20B1B3" w:rsidR="0033420A" w:rsidRPr="0063656E" w:rsidRDefault="00E85B84" w:rsidP="0063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3C2C">
        <w:rPr>
          <w:rFonts w:ascii="Times New Roman" w:hAnsi="Times New Roman" w:cs="Times New Roman"/>
          <w:sz w:val="30"/>
          <w:szCs w:val="30"/>
        </w:rPr>
        <w:t xml:space="preserve">Важнейший элемент системы государственной поддержки интеллектуального будущего нашей страны – </w:t>
      </w:r>
      <w:r w:rsidRPr="00653C2C">
        <w:rPr>
          <w:rFonts w:ascii="Times New Roman" w:hAnsi="Times New Roman" w:cs="Times New Roman"/>
          <w:b/>
          <w:sz w:val="30"/>
          <w:szCs w:val="30"/>
        </w:rPr>
        <w:t>специальны</w:t>
      </w:r>
      <w:r w:rsidR="00150A1D">
        <w:rPr>
          <w:rFonts w:ascii="Times New Roman" w:hAnsi="Times New Roman" w:cs="Times New Roman"/>
          <w:b/>
          <w:sz w:val="30"/>
          <w:szCs w:val="30"/>
        </w:rPr>
        <w:t>е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фонд</w:t>
      </w:r>
      <w:r w:rsidR="00150A1D">
        <w:rPr>
          <w:rFonts w:ascii="Times New Roman" w:hAnsi="Times New Roman" w:cs="Times New Roman"/>
          <w:b/>
          <w:sz w:val="30"/>
          <w:szCs w:val="30"/>
        </w:rPr>
        <w:t>ы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 по </w:t>
      </w:r>
      <w:r w:rsidR="00150A1D">
        <w:rPr>
          <w:rFonts w:ascii="Times New Roman" w:hAnsi="Times New Roman" w:cs="Times New Roman"/>
          <w:b/>
          <w:sz w:val="30"/>
          <w:szCs w:val="30"/>
        </w:rPr>
        <w:t xml:space="preserve">поддержке талантливой молодежи, </w:t>
      </w:r>
      <w:r w:rsidR="00D9751A">
        <w:rPr>
          <w:rFonts w:ascii="Times New Roman" w:hAnsi="Times New Roman" w:cs="Times New Roman"/>
          <w:b/>
          <w:sz w:val="30"/>
          <w:szCs w:val="30"/>
        </w:rPr>
        <w:t xml:space="preserve">социальной </w:t>
      </w:r>
      <w:r w:rsidRPr="00653C2C">
        <w:rPr>
          <w:rFonts w:ascii="Times New Roman" w:hAnsi="Times New Roman" w:cs="Times New Roman"/>
          <w:b/>
          <w:sz w:val="30"/>
          <w:szCs w:val="30"/>
        </w:rPr>
        <w:t>поддержке одаренных учащихся и студентов</w:t>
      </w:r>
      <w:r w:rsidRPr="00653C2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D40FBC" w14:textId="787E0E8C" w:rsidR="00E85B84" w:rsidRPr="00653C2C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C2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877C27E" w14:textId="06BA0F24" w:rsidR="00150A1D" w:rsidRDefault="00150A1D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1996 года по линии </w:t>
      </w:r>
      <w:proofErr w:type="spellStart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спецфонда</w:t>
      </w:r>
      <w:proofErr w:type="spellEnd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 поддержке талантливой молодежи поощрения получили 4518 граждан и 359 коллективов. </w:t>
      </w:r>
    </w:p>
    <w:p w14:paraId="5F6C5C83" w14:textId="400F2599" w:rsidR="00E85B84" w:rsidRPr="00653C2C" w:rsidRDefault="00FE1B64" w:rsidP="00C2344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С 1996 года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фонд </w:t>
      </w:r>
      <w:r w:rsidR="00150A1D"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социальной поддержке одаренных учащихся и студентов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принял решения о поощрении</w:t>
      </w:r>
      <w:r w:rsid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41 943 учащихся и студента, 4 066 педагогических и научных работников.</w:t>
      </w:r>
    </w:p>
    <w:p w14:paraId="515F66ED" w14:textId="30DFEB68" w:rsidR="008B53E5" w:rsidRPr="008B53E5" w:rsidRDefault="00627FBC" w:rsidP="006F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большому</w:t>
      </w:r>
      <w:r w:rsidR="008B53E5" w:rsidRPr="008B53E5">
        <w:rPr>
          <w:rFonts w:ascii="Times New Roman" w:hAnsi="Times New Roman" w:cs="Times New Roman"/>
          <w:sz w:val="30"/>
          <w:szCs w:val="30"/>
        </w:rPr>
        <w:t xml:space="preserve">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 </w:t>
      </w:r>
    </w:p>
    <w:p w14:paraId="1D05BB14" w14:textId="2841FAC3" w:rsidR="008B53E5" w:rsidRPr="002E1F11" w:rsidRDefault="008B53E5" w:rsidP="008B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b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E1F1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14:paraId="4A0FA8AA" w14:textId="20707930" w:rsidR="00E85B84" w:rsidRDefault="00E85B84" w:rsidP="00136DD9">
      <w:pPr>
        <w:spacing w:after="0" w:line="240" w:lineRule="auto"/>
        <w:ind w:firstLine="709"/>
        <w:jc w:val="both"/>
      </w:pPr>
      <w:r w:rsidRPr="00794263">
        <w:rPr>
          <w:rFonts w:ascii="Times New Roman" w:hAnsi="Times New Roman" w:cs="Times New Roman"/>
          <w:spacing w:val="-4"/>
          <w:sz w:val="30"/>
          <w:szCs w:val="30"/>
        </w:rPr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 18 августа и 21 сентября 2023 г.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94263">
        <w:rPr>
          <w:rFonts w:ascii="Times New Roman" w:hAnsi="Times New Roman" w:cs="Times New Roman"/>
          <w:b/>
          <w:i/>
          <w:spacing w:val="-4"/>
          <w:sz w:val="30"/>
          <w:szCs w:val="30"/>
        </w:rPr>
        <w:t>«Школа – это храм, и в этом весь сакральный смысл образовательного процесса»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– заявил Президент Беларуси </w:t>
      </w:r>
      <w:r w:rsidRPr="00136DD9">
        <w:rPr>
          <w:rFonts w:ascii="Times New Roman" w:hAnsi="Times New Roman" w:cs="Times New Roman"/>
          <w:b/>
          <w:bCs/>
          <w:spacing w:val="-4"/>
          <w:sz w:val="30"/>
          <w:szCs w:val="30"/>
        </w:rPr>
        <w:t>А.Г.Лукашенко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акцентируя внимание на том, что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</w:t>
      </w:r>
      <w:r w:rsidR="00136DD9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Школа закладывает фундамент будущего не просто гражданина – человека»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D28A920" w14:textId="4753D666" w:rsidR="00E85B84" w:rsidRPr="003536E5" w:rsidRDefault="008B53E5" w:rsidP="008F4A4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3E5">
        <w:rPr>
          <w:rFonts w:ascii="Times New Roman" w:hAnsi="Times New Roman" w:cs="Times New Roman"/>
          <w:sz w:val="30"/>
          <w:szCs w:val="30"/>
        </w:rPr>
        <w:t>Одна из главных задач нашего развития неизменна: сохранить наши лучшие национальные черты, наши богатейшие историко-культурные традиции.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3E5">
        <w:rPr>
          <w:rFonts w:ascii="Times New Roman" w:hAnsi="Times New Roman" w:cs="Times New Roman"/>
          <w:b/>
          <w:sz w:val="30"/>
          <w:szCs w:val="30"/>
        </w:rPr>
        <w:t>Преданность Отечеству нужно доказывать своими поступками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b/>
          <w:sz w:val="30"/>
          <w:szCs w:val="30"/>
        </w:rPr>
        <w:t xml:space="preserve"> Активную гражданскую позицию выражать через конкретные созидательные дела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sz w:val="30"/>
          <w:szCs w:val="30"/>
        </w:rPr>
        <w:t xml:space="preserve"> При этом всегда давать нравственную самооценку своим действиям.</w:t>
      </w:r>
    </w:p>
    <w:p w14:paraId="488FD2B1" w14:textId="7A4C5368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263C">
        <w:rPr>
          <w:rFonts w:ascii="Times New Roman" w:hAnsi="Times New Roman" w:cs="Times New Roman"/>
          <w:b/>
          <w:sz w:val="30"/>
          <w:szCs w:val="30"/>
        </w:rPr>
        <w:t>8. Обеспечение правопорядка – важное условие общественной стабильности</w:t>
      </w:r>
    </w:p>
    <w:p w14:paraId="5092B959" w14:textId="233D4484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28A3">
        <w:rPr>
          <w:rFonts w:ascii="Times New Roman" w:hAnsi="Times New Roman" w:cs="Times New Roman"/>
          <w:spacing w:val="-6"/>
          <w:sz w:val="30"/>
          <w:szCs w:val="30"/>
        </w:rPr>
        <w:t>На совещании об общественно-политической обстановке и состоянии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преступности в стране 24 января </w:t>
      </w:r>
      <w:r>
        <w:rPr>
          <w:rFonts w:ascii="Times New Roman" w:hAnsi="Times New Roman" w:cs="Times New Roman"/>
          <w:sz w:val="30"/>
          <w:szCs w:val="30"/>
        </w:rPr>
        <w:t>2023 г.</w:t>
      </w:r>
      <w:r w:rsidRPr="0084263C">
        <w:rPr>
          <w:rFonts w:ascii="Times New Roman" w:hAnsi="Times New Roman" w:cs="Times New Roman"/>
          <w:sz w:val="30"/>
          <w:szCs w:val="30"/>
        </w:rPr>
        <w:t xml:space="preserve"> </w:t>
      </w:r>
      <w:r w:rsidRPr="00930AB2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84263C">
        <w:rPr>
          <w:rFonts w:ascii="Times New Roman" w:hAnsi="Times New Roman" w:cs="Times New Roman"/>
          <w:i/>
          <w:sz w:val="30"/>
          <w:szCs w:val="30"/>
        </w:rPr>
        <w:t>«</w:t>
      </w:r>
      <w:r w:rsidR="0083221F" w:rsidRPr="0083221F">
        <w:rPr>
          <w:rFonts w:ascii="Times New Roman" w:hAnsi="Times New Roman" w:cs="Times New Roman"/>
          <w:b/>
          <w:bCs/>
          <w:i/>
          <w:sz w:val="30"/>
          <w:szCs w:val="30"/>
        </w:rPr>
        <w:t>З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ащита законных прав и интересов наших людей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 xml:space="preserve"> –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>э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то главное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. Мы 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>мало внимания обращаем в последнее время на эту проблему</w:t>
      </w:r>
      <w:r w:rsidR="00930AB2" w:rsidRPr="006F28A3">
        <w:rPr>
          <w:rFonts w:ascii="Times New Roman" w:hAnsi="Times New Roman" w:cs="Times New Roman"/>
          <w:i/>
          <w:spacing w:val="-6"/>
          <w:sz w:val="30"/>
          <w:szCs w:val="30"/>
        </w:rPr>
        <w:t>…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Пусть это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 по сравнению с другими государствами, даже самыми демократичными в мире, капля в море. Но, тем не менее, </w:t>
      </w:r>
      <w:r w:rsidRPr="00C23448">
        <w:rPr>
          <w:rFonts w:ascii="Times New Roman" w:hAnsi="Times New Roman" w:cs="Times New Roman"/>
          <w:b/>
          <w:i/>
          <w:sz w:val="30"/>
          <w:szCs w:val="30"/>
        </w:rPr>
        <w:t>об этом нельзя забывать</w:t>
      </w:r>
      <w:r w:rsidRPr="0084263C">
        <w:rPr>
          <w:rFonts w:ascii="Times New Roman" w:hAnsi="Times New Roman" w:cs="Times New Roman"/>
          <w:i/>
          <w:sz w:val="30"/>
          <w:szCs w:val="30"/>
        </w:rPr>
        <w:t>».</w:t>
      </w:r>
    </w:p>
    <w:p w14:paraId="27DD7E80" w14:textId="77777777" w:rsidR="0084263C" w:rsidRPr="00930AB2" w:rsidRDefault="0084263C" w:rsidP="00C23448">
      <w:pPr>
        <w:spacing w:before="120" w:after="0"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4AAEF1" w14:textId="0BB61A81" w:rsidR="0084263C" w:rsidRPr="00930AB2" w:rsidRDefault="00930AB2" w:rsidP="00C23448">
      <w:pPr>
        <w:spacing w:after="0" w:line="30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2493">
        <w:rPr>
          <w:rFonts w:ascii="Times New Roman" w:hAnsi="Times New Roman" w:cs="Times New Roman"/>
          <w:b/>
          <w:i/>
          <w:sz w:val="28"/>
          <w:szCs w:val="28"/>
        </w:rPr>
        <w:t>рейтинге уровня преступности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Crime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Index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>
        <w:rPr>
          <w:rFonts w:ascii="Times New Roman" w:hAnsi="Times New Roman" w:cs="Times New Roman"/>
          <w:bCs/>
          <w:i/>
          <w:sz w:val="28"/>
          <w:szCs w:val="28"/>
          <w:lang w:val="en-US"/>
        </w:rPr>
        <w:t>by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Country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по итогам 2022 года 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>Беларусь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занимает </w:t>
      </w:r>
      <w:r w:rsidR="00500137">
        <w:rPr>
          <w:rFonts w:ascii="Times New Roman" w:hAnsi="Times New Roman" w:cs="Times New Roman"/>
          <w:b/>
          <w:bCs/>
          <w:i/>
          <w:sz w:val="28"/>
          <w:szCs w:val="28"/>
        </w:rPr>
        <w:t>34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место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среди 142 стран участников. 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Франция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36,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Казахстан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48,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США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Швеция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Великобритания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Украина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68.</w:t>
      </w:r>
    </w:p>
    <w:p w14:paraId="07264778" w14:textId="77777777" w:rsidR="0084263C" w:rsidRPr="002E1F11" w:rsidRDefault="0084263C" w:rsidP="002E1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По информации МВД, в стране за 2021 – первую половину 2023 г. </w:t>
      </w:r>
      <w:r w:rsidRPr="002E1F11">
        <w:rPr>
          <w:rFonts w:ascii="Times New Roman" w:hAnsi="Times New Roman" w:cs="Times New Roman"/>
          <w:spacing w:val="-8"/>
          <w:sz w:val="30"/>
          <w:szCs w:val="30"/>
        </w:rPr>
        <w:t xml:space="preserve">наблюдается </w:t>
      </w:r>
      <w:r w:rsidRPr="002E1F11">
        <w:rPr>
          <w:rFonts w:ascii="Times New Roman" w:hAnsi="Times New Roman" w:cs="Times New Roman"/>
          <w:b/>
          <w:spacing w:val="-8"/>
          <w:sz w:val="30"/>
          <w:szCs w:val="30"/>
        </w:rPr>
        <w:t>положительная динамика преступности и криминализации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общества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62907A11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BA7D636" w14:textId="6F6B8002" w:rsidR="0084263C" w:rsidRPr="00516ACB" w:rsidRDefault="0084263C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6AC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Общее </w:t>
      </w:r>
      <w:r w:rsidRPr="00516AC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число зарегистрированных в первом полугодии 2023 г.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преступлений отмечается ниже уровня аналогичного периода прошлого 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lastRenderedPageBreak/>
        <w:t xml:space="preserve">года </w:t>
      </w:r>
      <w:r w:rsidRPr="00516AC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(далее – АППГ)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на 2,7%</w:t>
      </w:r>
      <w:r w:rsidRPr="00516ACB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. </w:t>
      </w:r>
      <w:r w:rsidRPr="00C23448">
        <w:rPr>
          <w:rFonts w:ascii="Times New Roman" w:eastAsia="Times New Roman" w:hAnsi="Times New Roman" w:cs="Times New Roman"/>
          <w:bCs/>
          <w:i/>
          <w:sz w:val="28"/>
          <w:szCs w:val="28"/>
        </w:rPr>
        <w:t>Снижение</w:t>
      </w:r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наблюдается практически во всех регионах, за исключением Витебской области и г.Минска.</w:t>
      </w:r>
    </w:p>
    <w:p w14:paraId="50D1AF02" w14:textId="3A7B5A69" w:rsidR="0084263C" w:rsidRPr="003E35DF" w:rsidRDefault="0083221F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целом по республике на 14,7% уменьшилось количество особо тяжких, на 2% менее тяжких и на 4,7% не представляющих большой общественной опасности уголовно наказуемых деяний.</w:t>
      </w:r>
      <w:r w:rsidR="00500137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733ADF4" w14:textId="6C7DE011" w:rsidR="0084263C" w:rsidRPr="0084263C" w:rsidRDefault="0083221F" w:rsidP="0050013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о итогам первого полугодия 2023 г.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оперативная обстановка в подростковой среде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характеризуется </w:t>
      </w:r>
      <w:r w:rsidR="0084263C"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поступательным снижением числа совершенных </w:t>
      </w:r>
      <w:r w:rsidR="0084263C" w:rsidRPr="0083221F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преступлений</w:t>
      </w:r>
      <w:r w:rsidR="0084263C" w:rsidRPr="0083221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4A53565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40FE2FAB" w14:textId="77777777" w:rsidR="0084263C" w:rsidRPr="00500137" w:rsidRDefault="00500137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уменьшилось </w:t>
      </w:r>
      <w:r w:rsidR="0084263C"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8,2%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. Данная положительная тенденция характерна практически для всех регионов, за исключением Гомельской области и г.Минска.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Отмечено снижение на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12,9%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числа совершенных подростками </w:t>
      </w:r>
      <w:r w:rsidR="0084263C" w:rsidRPr="005001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особо тяжких уголовно наказуемых деяний. </w:t>
      </w:r>
    </w:p>
    <w:p w14:paraId="656A9F8A" w14:textId="77777777" w:rsidR="0084263C" w:rsidRPr="0084263C" w:rsidRDefault="0084263C" w:rsidP="002E1F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677522A" w14:textId="162E0EEF" w:rsidR="0084263C" w:rsidRPr="0084263C" w:rsidRDefault="0084263C" w:rsidP="002E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Общая деградация личности в результате п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риема наркотиков наступает в 10–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15 раз быстрее, чем от алкоголя. До среднего возраста наркоманы чаще всего не доживают, умирая от передозировки, 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br/>
        <w:t>различных сопутствующих заболеваний или заканчивая самоубийством.</w:t>
      </w:r>
      <w:r w:rsidR="00025AF4" w:rsidRPr="00025AF4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При этом страдают и те, кто находится с 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наркопотребител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ями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рядом </w:t>
      </w:r>
      <w:r w:rsidR="00025AF4" w:rsidRPr="001C0E6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(родственники, друзья, близкие)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и ведут здоровый образ жизни.</w:t>
      </w:r>
    </w:p>
    <w:p w14:paraId="6A97F7B6" w14:textId="77777777" w:rsidR="0084263C" w:rsidRPr="00025AF4" w:rsidRDefault="0084263C" w:rsidP="008426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06F4E1" w14:textId="77777777" w:rsidR="0084263C" w:rsidRPr="00025AF4" w:rsidRDefault="0084263C" w:rsidP="0084263C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В 2022 году зарегистрировано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>600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фактов передозировки наркотиков (19 допущено несовершеннолетними),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результате отравления наркотиками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73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(63 мужчины и </w:t>
      </w:r>
      <w:r w:rsidR="00025A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10 женщин). За 6 месяцев 2023 г. – </w:t>
      </w:r>
      <w:r w:rsidRPr="0083221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270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фактов передозировки (1</w:t>
      </w:r>
      <w:r w:rsidR="00025AF4"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допущена 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несовершеннолетними),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34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(30 мужчин и 4 женщины).</w:t>
      </w:r>
    </w:p>
    <w:p w14:paraId="1CED4DEE" w14:textId="77777777" w:rsidR="0084263C" w:rsidRPr="0084263C" w:rsidRDefault="0084263C" w:rsidP="008426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 5 до 17 человек.</w:t>
      </w:r>
    </w:p>
    <w:p w14:paraId="389CBFEE" w14:textId="427D767F" w:rsidR="0033420A" w:rsidRPr="0063656E" w:rsidRDefault="00025AF4" w:rsidP="0063656E">
      <w:pPr>
        <w:pStyle w:val="ab"/>
        <w:ind w:firstLine="709"/>
        <w:rPr>
          <w:spacing w:val="-3"/>
          <w:sz w:val="30"/>
          <w:szCs w:val="30"/>
        </w:rPr>
      </w:pPr>
      <w:r w:rsidRPr="00441723">
        <w:rPr>
          <w:spacing w:val="-3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 – это об</w:t>
      </w:r>
      <w:r w:rsidR="00B72229">
        <w:rPr>
          <w:spacing w:val="-3"/>
          <w:sz w:val="30"/>
          <w:szCs w:val="30"/>
        </w:rPr>
        <w:t xml:space="preserve">огащение за счет судеб, жизней </w:t>
      </w:r>
      <w:r w:rsidRPr="00441723">
        <w:rPr>
          <w:spacing w:val="-3"/>
          <w:sz w:val="30"/>
          <w:szCs w:val="30"/>
        </w:rPr>
        <w:t xml:space="preserve">и здоровья молодых и наивных людей. </w:t>
      </w:r>
    </w:p>
    <w:p w14:paraId="0188B965" w14:textId="22D74C74" w:rsidR="00025AF4" w:rsidRPr="00025AF4" w:rsidRDefault="00025AF4" w:rsidP="00025A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53D0372" w14:textId="4A52EA66" w:rsidR="00025AF4" w:rsidRPr="00025AF4" w:rsidRDefault="00025AF4" w:rsidP="00025AF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hAnsi="Times New Roman" w:cs="Times New Roman"/>
          <w:i/>
          <w:sz w:val="28"/>
          <w:szCs w:val="28"/>
        </w:rPr>
        <w:t xml:space="preserve">В 2022 году 109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141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преступление в сфере незаконного оборота наркотиков.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  <w:t xml:space="preserve">За 6 месяцев 2023 г. – 40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33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преступления. Большинство относятся к категории </w:t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83221F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</w:t>
      </w:r>
      <w:r w:rsidR="00472167">
        <w:rPr>
          <w:rFonts w:ascii="Times New Roman" w:hAnsi="Times New Roman" w:cs="Times New Roman"/>
          <w:i/>
          <w:spacing w:val="-8"/>
          <w:sz w:val="28"/>
          <w:szCs w:val="28"/>
        </w:rPr>
        <w:t xml:space="preserve">и 3 – 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4 статьи 328 УК).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1008E7" w14:textId="3EAF26A8" w:rsidR="00B17EAD" w:rsidRPr="00500137" w:rsidRDefault="00B17EAD" w:rsidP="00B17E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ОВД совместно с заинтересованными проводится работа по </w:t>
      </w:r>
      <w:r w:rsidRPr="001C0E69">
        <w:rPr>
          <w:rFonts w:ascii="Times New Roman" w:eastAsia="Times New Roman" w:hAnsi="Times New Roman" w:cs="Times New Roman"/>
          <w:b/>
          <w:sz w:val="30"/>
          <w:szCs w:val="30"/>
        </w:rPr>
        <w:t>вовлечению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25AF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лиц, страдающих алкоголизмом, наркоманией, токсикоманией </w:t>
      </w:r>
      <w:r w:rsidRPr="00B17EAD">
        <w:rPr>
          <w:rFonts w:ascii="Times New Roman" w:eastAsia="Times New Roman" w:hAnsi="Times New Roman" w:cs="Times New Roman"/>
          <w:sz w:val="30"/>
          <w:szCs w:val="30"/>
        </w:rPr>
        <w:t>и зависимостью от других психоактивных веществ,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t>в общественную жизнь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 </w:t>
      </w:r>
    </w:p>
    <w:p w14:paraId="0A3242B0" w14:textId="77777777" w:rsidR="00B17EAD" w:rsidRPr="00025AF4" w:rsidRDefault="00B17EAD" w:rsidP="00B17E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45351954" w14:textId="77777777" w:rsidR="00B17EAD" w:rsidRPr="00025AF4" w:rsidRDefault="00B17EAD" w:rsidP="00B17E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шести месяцев 2023 года </w:t>
      </w:r>
      <w:r w:rsidRPr="00516ACB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преступлений, совершенных лицами в состоянии алкогольного опьянения, уменьшилось</w:t>
      </w: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>(-8,0%; с 7 723 до 7 103). Также снизился на 0,9% (с 31,5% до 30,6%) удельный вес</w:t>
      </w:r>
      <w:r w:rsidRPr="00025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преступлений, совершенных лицами в состоянии алкогольного опьянения, от их общего числа. </w:t>
      </w:r>
    </w:p>
    <w:p w14:paraId="40BA2F9D" w14:textId="6D1DC1D6" w:rsidR="0084263C" w:rsidRPr="0083221F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Как отметил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3221F">
        <w:rPr>
          <w:rFonts w:ascii="Times New Roman" w:eastAsia="Times New Roman" w:hAnsi="Times New Roman" w:cs="Times New Roman"/>
          <w:sz w:val="30"/>
          <w:szCs w:val="30"/>
        </w:rPr>
        <w:t xml:space="preserve">еще 29 октября 2019 г. </w:t>
      </w:r>
      <w:r>
        <w:rPr>
          <w:rFonts w:ascii="Times New Roman" w:eastAsia="Times New Roman" w:hAnsi="Times New Roman" w:cs="Times New Roman"/>
          <w:sz w:val="30"/>
          <w:szCs w:val="30"/>
        </w:rPr>
        <w:t>на состоявшемся на совещании по вопросам противодействия распространению наркотиков и профилактике наркомании,</w:t>
      </w:r>
      <w:r w:rsidRPr="0084263C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i/>
          <w:sz w:val="30"/>
          <w:szCs w:val="30"/>
        </w:rPr>
        <w:t>«самый эффективный барьер на пути распространения наркотиков – это их тотальное непринятие обществом. Не будет спроса, не будет и предложений</w:t>
      </w:r>
      <w:r w:rsidRPr="0083221F">
        <w:rPr>
          <w:rFonts w:ascii="Times New Roman" w:eastAsia="Times New Roman" w:hAnsi="Times New Roman" w:cs="Times New Roman"/>
          <w:bCs/>
          <w:i/>
          <w:sz w:val="30"/>
          <w:szCs w:val="30"/>
        </w:rPr>
        <w:t>. Нам этого нужно добиваться».</w:t>
      </w:r>
    </w:p>
    <w:p w14:paraId="03742FDB" w14:textId="77777777" w:rsidR="00BE13D3" w:rsidRPr="00BE13D3" w:rsidRDefault="00BE13D3" w:rsidP="00BE1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13D3">
        <w:rPr>
          <w:rFonts w:ascii="Times New Roman" w:eastAsia="Times New Roman" w:hAnsi="Times New Roman" w:cs="Times New Roman"/>
          <w:b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60154C6" w14:textId="62CC6A2C" w:rsidR="001C0E69" w:rsidRPr="00B72229" w:rsidRDefault="0084263C" w:rsidP="00B7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</w:t>
      </w:r>
      <w:r w:rsidR="00B72229">
        <w:rPr>
          <w:rFonts w:ascii="Times New Roman" w:eastAsia="Times New Roman" w:hAnsi="Times New Roman" w:cs="Times New Roman"/>
          <w:sz w:val="30"/>
          <w:szCs w:val="30"/>
        </w:rPr>
        <w:t>м антикоррупционным стандартам.</w:t>
      </w:r>
    </w:p>
    <w:p w14:paraId="473C25BB" w14:textId="18C3AE45" w:rsidR="00BE13D3" w:rsidRPr="00BE13D3" w:rsidRDefault="00BE13D3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9804C5A" w14:textId="2C2D5CC5" w:rsidR="0084263C" w:rsidRPr="00BE13D3" w:rsidRDefault="00BE13D3" w:rsidP="00C23448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в республике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зарегистрировано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1 328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</w:t>
      </w:r>
      <w:r w:rsidR="001C0E69">
        <w:rPr>
          <w:rFonts w:ascii="Times New Roman" w:eastAsia="Times New Roman" w:hAnsi="Times New Roman" w:cs="Times New Roman"/>
          <w:i/>
          <w:sz w:val="28"/>
          <w:szCs w:val="28"/>
        </w:rPr>
        <w:t>нных преступлениях, что на 26,6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% больше, чем в 2021 году (1 049). В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первом полугодии 2023 г. зарегистрировано </w:t>
      </w:r>
      <w:r w:rsidR="0084263C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638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коррупционных преступлениях, что составило 1,5% от общего числа возбужденных уголовных дел о всех преступлениях (41 208).</w:t>
      </w:r>
    </w:p>
    <w:p w14:paraId="79FDF53B" w14:textId="77777777" w:rsidR="0084263C" w:rsidRPr="0084263C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1F11">
        <w:rPr>
          <w:rFonts w:ascii="Times New Roman" w:eastAsia="Times New Roman" w:hAnsi="Times New Roman" w:cs="Times New Roman"/>
          <w:sz w:val="30"/>
          <w:szCs w:val="30"/>
        </w:rPr>
        <w:t>В структуре коррупционной преступности</w:t>
      </w:r>
      <w:r w:rsidR="00BE13D3" w:rsidRPr="002E1F11">
        <w:rPr>
          <w:rFonts w:ascii="Times New Roman" w:eastAsia="Times New Roman" w:hAnsi="Times New Roman" w:cs="Times New Roman"/>
          <w:sz w:val="30"/>
          <w:szCs w:val="30"/>
        </w:rPr>
        <w:t xml:space="preserve"> традиционно</w:t>
      </w:r>
      <w:r w:rsidRPr="002E1F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</w:t>
      </w:r>
      <w:r w:rsidRPr="00B17EA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служебными полномочиями, злоупотребление властью или служебными </w:t>
      </w:r>
      <w:r w:rsidRPr="00C23448">
        <w:rPr>
          <w:rFonts w:ascii="Times New Roman" w:eastAsia="Times New Roman" w:hAnsi="Times New Roman" w:cs="Times New Roman"/>
          <w:b/>
          <w:bCs/>
          <w:sz w:val="30"/>
          <w:szCs w:val="30"/>
        </w:rPr>
        <w:t>полномочиями, превышение власти или служебных полномочий</w:t>
      </w:r>
      <w:r w:rsidRPr="00C2344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5BECA" w14:textId="77777777" w:rsidR="0084263C" w:rsidRPr="00BE13D3" w:rsidRDefault="0084263C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6503A8" w14:textId="66633C4A" w:rsidR="0084263C" w:rsidRPr="008F4A47" w:rsidRDefault="0084263C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Следственн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ым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комитет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13D3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Республики Беларусь 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 2021–2022 годах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первом полугодии 2023 г.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расследовано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3 370 уголовных дел о коррупционных преступлениях (2021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1 285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дел, 2022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1 710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, первое полугодие текущего года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375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F4A4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4A0751" w14:textId="314CB26C" w:rsidR="002B3092" w:rsidRPr="002B3092" w:rsidRDefault="002B3092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Сумма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причиненного совершением коррупционных преступлений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ущерба (вреда)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оконченным в рассматриваемые два с половиной года делам составила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49,6 млн рублей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22AA22E0" w14:textId="77777777" w:rsidR="0084263C" w:rsidRPr="001B4759" w:rsidRDefault="0084263C" w:rsidP="003342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 протяжении последних лет в Республике Беларусь 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(как и во всем мире)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наблюда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лся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4759">
        <w:rPr>
          <w:rFonts w:ascii="Times New Roman" w:eastAsia="Times New Roman" w:hAnsi="Times New Roman" w:cs="Times New Roman"/>
          <w:b/>
          <w:sz w:val="30"/>
          <w:szCs w:val="30"/>
        </w:rPr>
        <w:t>рост количества регистрируемых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преступлений, </w:t>
      </w:r>
      <w:r w:rsidRPr="001B475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совершаемых с использованием информационно-коммуникационных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 технологий </w:t>
      </w:r>
      <w:r w:rsidRPr="001B4759">
        <w:rPr>
          <w:rFonts w:ascii="Times New Roman" w:eastAsia="Times New Roman" w:hAnsi="Times New Roman" w:cs="Times New Roman"/>
          <w:sz w:val="30"/>
          <w:szCs w:val="30"/>
        </w:rPr>
        <w:t>(далее – ИКТ).</w:t>
      </w:r>
    </w:p>
    <w:p w14:paraId="7408BBEC" w14:textId="2076B319" w:rsidR="0084263C" w:rsidRPr="0084263C" w:rsidRDefault="001B4759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В нашей стране с</w:t>
      </w:r>
      <w:r w:rsidR="0033420A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итуацию удалось изменить</w:t>
      </w:r>
      <w:r w:rsidR="0084263C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в 2021 году, а в 2022 году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закрепить положительную динамику снижения числа регистрируемых киберпреступлений. Однако</w:t>
      </w:r>
      <w:r>
        <w:rPr>
          <w:rFonts w:ascii="Times New Roman" w:eastAsia="Times New Roman" w:hAnsi="Times New Roman" w:cs="Times New Roman"/>
          <w:sz w:val="30"/>
          <w:szCs w:val="30"/>
        </w:rPr>
        <w:t>, по данным МВД,</w:t>
      </w:r>
      <w:r w:rsidR="001C0E69">
        <w:rPr>
          <w:rFonts w:ascii="Times New Roman" w:eastAsia="Times New Roman" w:hAnsi="Times New Roman" w:cs="Times New Roman"/>
          <w:sz w:val="30"/>
          <w:szCs w:val="30"/>
        </w:rPr>
        <w:t xml:space="preserve"> в феврале–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eastAsia="Times New Roman" w:hAnsi="Times New Roman" w:cs="Times New Roman"/>
          <w:sz w:val="30"/>
          <w:szCs w:val="30"/>
        </w:rPr>
        <w:t>2023 г.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, по причине так называемых «фишинговых атак»</w:t>
      </w:r>
      <w:r w:rsidR="00FB75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имитирую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работу официальных сайтов банковских учреждений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произошел рост преступлений, совершенных с использованием ИКТ (на 29,4%).</w:t>
      </w:r>
    </w:p>
    <w:p w14:paraId="373EB5C4" w14:textId="77777777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киберпреступлений, в том числе путем повышения уровня цифровой грамотности населения через </w:t>
      </w:r>
      <w:r w:rsidR="001B4759">
        <w:rPr>
          <w:rFonts w:ascii="Times New Roman" w:eastAsia="Times New Roman" w:hAnsi="Times New Roman" w:cs="Times New Roman"/>
          <w:bCs/>
          <w:sz w:val="30"/>
          <w:szCs w:val="30"/>
        </w:rPr>
        <w:t>СМИ</w:t>
      </w: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, взаимодействия с государственными органами, банками и другими субъектами хозяйствования в части обеспечения кибербезопасности государственного и частного секторов.</w:t>
      </w:r>
    </w:p>
    <w:p w14:paraId="7BCFF445" w14:textId="77777777" w:rsidR="0084263C" w:rsidRPr="001C0E69" w:rsidRDefault="0084263C" w:rsidP="0053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оперативн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ая обстановка, складывающая 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Р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еспублике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Беларусь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остается стабильной, а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применяемая стратегия выявления криминогенных рисков и угроз общественной безопасности соответствует современным реалиям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2D320B" w14:textId="77777777" w:rsidR="0084263C" w:rsidRDefault="0084263C" w:rsidP="0054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5C063" w14:textId="77777777" w:rsidR="00532BCB" w:rsidRPr="00532BCB" w:rsidRDefault="00532BCB" w:rsidP="00532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BCB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A12817C" w14:textId="77777777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Социально ориентированная политика нашей страны – эталон реальной заботы о своих гражданах для многих государств. </w:t>
      </w:r>
    </w:p>
    <w:p w14:paraId="62FE64FC" w14:textId="74A809D9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Как подчеркнул </w:t>
      </w:r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>Глава государства А.Г.Лукашенко</w:t>
      </w: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093C" w:rsidRPr="002E1F11">
        <w:rPr>
          <w:rFonts w:ascii="Times New Roman" w:hAnsi="Times New Roman" w:cs="Times New Roman"/>
          <w:spacing w:val="-4"/>
          <w:sz w:val="30"/>
          <w:szCs w:val="30"/>
        </w:rPr>
        <w:t>30 июня 2023 г.</w:t>
      </w:r>
      <w:r w:rsidR="004F093C"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на торжественном собрании в честь Дня Независимости,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«Беларусь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является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547509D0" w14:textId="77777777" w:rsidR="00B977CF" w:rsidRPr="002E1F11" w:rsidRDefault="00C5058A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>При этом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ориентиром в работе с населением определен постепенный переход от патерналистской модели к поддерживающей</w:t>
      </w:r>
      <w:r w:rsidRPr="002E1F11">
        <w:rPr>
          <w:rFonts w:ascii="Times New Roman" w:hAnsi="Times New Roman" w:cs="Times New Roman"/>
          <w:sz w:val="30"/>
          <w:szCs w:val="30"/>
        </w:rPr>
        <w:t>,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когда государство не просто берет на себя решение всех проблем человека, а создает такие условия, чтобы </w:t>
      </w:r>
      <w:r w:rsidR="002B1255" w:rsidRPr="002E1F11">
        <w:rPr>
          <w:rFonts w:ascii="Times New Roman" w:hAnsi="Times New Roman" w:cs="Times New Roman"/>
          <w:sz w:val="30"/>
          <w:szCs w:val="30"/>
        </w:rPr>
        <w:t>гражданин</w:t>
      </w:r>
      <w:r w:rsidRPr="002E1F11">
        <w:rPr>
          <w:rFonts w:ascii="Times New Roman" w:hAnsi="Times New Roman" w:cs="Times New Roman"/>
          <w:sz w:val="30"/>
          <w:szCs w:val="30"/>
        </w:rPr>
        <w:t xml:space="preserve"> самостоятельно мог их решать.</w:t>
      </w:r>
      <w:r w:rsidR="00556993" w:rsidRPr="002E1F1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sectPr w:rsidR="00B977CF" w:rsidRPr="002E1F11" w:rsidSect="00F35D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33D7" w14:textId="77777777" w:rsidR="00833CD4" w:rsidRDefault="00833CD4" w:rsidP="00F35D9C">
      <w:pPr>
        <w:spacing w:after="0" w:line="240" w:lineRule="auto"/>
      </w:pPr>
      <w:r>
        <w:separator/>
      </w:r>
    </w:p>
  </w:endnote>
  <w:endnote w:type="continuationSeparator" w:id="0">
    <w:p w14:paraId="75B97F5B" w14:textId="77777777" w:rsidR="00833CD4" w:rsidRDefault="00833CD4" w:rsidP="00F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A92B" w14:textId="77777777" w:rsidR="00833CD4" w:rsidRDefault="00833CD4" w:rsidP="00F35D9C">
      <w:pPr>
        <w:spacing w:after="0" w:line="240" w:lineRule="auto"/>
      </w:pPr>
      <w:r>
        <w:separator/>
      </w:r>
    </w:p>
  </w:footnote>
  <w:footnote w:type="continuationSeparator" w:id="0">
    <w:p w14:paraId="4CC90E23" w14:textId="77777777" w:rsidR="00833CD4" w:rsidRDefault="00833CD4" w:rsidP="00F3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476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BEE2D1" w14:textId="032CD75D" w:rsidR="00DB114A" w:rsidRPr="00BC5757" w:rsidRDefault="00DB11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57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57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5691F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101DC0" w14:textId="77777777" w:rsidR="00DB114A" w:rsidRDefault="00DB1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4594928">
    <w:abstractNumId w:val="0"/>
  </w:num>
  <w:num w:numId="2" w16cid:durableId="133368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F2"/>
    <w:rsid w:val="00022FD5"/>
    <w:rsid w:val="00025AF4"/>
    <w:rsid w:val="00031315"/>
    <w:rsid w:val="0005668F"/>
    <w:rsid w:val="000938F2"/>
    <w:rsid w:val="00095E7C"/>
    <w:rsid w:val="000C08AD"/>
    <w:rsid w:val="000D0401"/>
    <w:rsid w:val="000E242B"/>
    <w:rsid w:val="000F4963"/>
    <w:rsid w:val="00106FDF"/>
    <w:rsid w:val="00107340"/>
    <w:rsid w:val="00113FAA"/>
    <w:rsid w:val="00133352"/>
    <w:rsid w:val="00136DD9"/>
    <w:rsid w:val="00150A1D"/>
    <w:rsid w:val="001A1FD5"/>
    <w:rsid w:val="001B4759"/>
    <w:rsid w:val="001C0E69"/>
    <w:rsid w:val="001F6E2B"/>
    <w:rsid w:val="00221F2A"/>
    <w:rsid w:val="00225949"/>
    <w:rsid w:val="0023517E"/>
    <w:rsid w:val="00285948"/>
    <w:rsid w:val="002A16CA"/>
    <w:rsid w:val="002A54D4"/>
    <w:rsid w:val="002A6DC8"/>
    <w:rsid w:val="002B1255"/>
    <w:rsid w:val="002B3092"/>
    <w:rsid w:val="002C2AC5"/>
    <w:rsid w:val="002C438F"/>
    <w:rsid w:val="002D3E7C"/>
    <w:rsid w:val="002E1F11"/>
    <w:rsid w:val="00302AAF"/>
    <w:rsid w:val="003105A4"/>
    <w:rsid w:val="00311231"/>
    <w:rsid w:val="003114A9"/>
    <w:rsid w:val="00326C42"/>
    <w:rsid w:val="0033420A"/>
    <w:rsid w:val="00334FD2"/>
    <w:rsid w:val="003408BF"/>
    <w:rsid w:val="00342904"/>
    <w:rsid w:val="003536E5"/>
    <w:rsid w:val="00391111"/>
    <w:rsid w:val="003D22DC"/>
    <w:rsid w:val="003E35DF"/>
    <w:rsid w:val="00401F6A"/>
    <w:rsid w:val="00406CC5"/>
    <w:rsid w:val="00423203"/>
    <w:rsid w:val="004308BE"/>
    <w:rsid w:val="0043363C"/>
    <w:rsid w:val="00457830"/>
    <w:rsid w:val="004602E3"/>
    <w:rsid w:val="00472167"/>
    <w:rsid w:val="004846C6"/>
    <w:rsid w:val="004A6DCF"/>
    <w:rsid w:val="004B7377"/>
    <w:rsid w:val="004F093C"/>
    <w:rsid w:val="00500137"/>
    <w:rsid w:val="00505E09"/>
    <w:rsid w:val="00516ACB"/>
    <w:rsid w:val="00532BCB"/>
    <w:rsid w:val="00532DC6"/>
    <w:rsid w:val="00541FDD"/>
    <w:rsid w:val="00545B12"/>
    <w:rsid w:val="00547B8A"/>
    <w:rsid w:val="00556993"/>
    <w:rsid w:val="00562802"/>
    <w:rsid w:val="00591D4C"/>
    <w:rsid w:val="00593089"/>
    <w:rsid w:val="005B2705"/>
    <w:rsid w:val="005D66E0"/>
    <w:rsid w:val="005E6881"/>
    <w:rsid w:val="005F3B08"/>
    <w:rsid w:val="0060077F"/>
    <w:rsid w:val="0060325A"/>
    <w:rsid w:val="00610BCE"/>
    <w:rsid w:val="00627FBC"/>
    <w:rsid w:val="0063656E"/>
    <w:rsid w:val="006424F2"/>
    <w:rsid w:val="0066354D"/>
    <w:rsid w:val="006957A8"/>
    <w:rsid w:val="006B33A9"/>
    <w:rsid w:val="006C486F"/>
    <w:rsid w:val="006F28A3"/>
    <w:rsid w:val="00713C75"/>
    <w:rsid w:val="00745EE6"/>
    <w:rsid w:val="0075603A"/>
    <w:rsid w:val="007567A4"/>
    <w:rsid w:val="00780702"/>
    <w:rsid w:val="007C68EC"/>
    <w:rsid w:val="007D0615"/>
    <w:rsid w:val="007E0C2D"/>
    <w:rsid w:val="007F0267"/>
    <w:rsid w:val="007F6800"/>
    <w:rsid w:val="00800E23"/>
    <w:rsid w:val="008017A2"/>
    <w:rsid w:val="00801EB3"/>
    <w:rsid w:val="0083221F"/>
    <w:rsid w:val="00833CD4"/>
    <w:rsid w:val="0084263C"/>
    <w:rsid w:val="008568DF"/>
    <w:rsid w:val="00897FEE"/>
    <w:rsid w:val="008B004D"/>
    <w:rsid w:val="008B4154"/>
    <w:rsid w:val="008B53E5"/>
    <w:rsid w:val="008C3E09"/>
    <w:rsid w:val="008E60E3"/>
    <w:rsid w:val="008E6F21"/>
    <w:rsid w:val="008F4A47"/>
    <w:rsid w:val="00923864"/>
    <w:rsid w:val="00930AB2"/>
    <w:rsid w:val="00947B80"/>
    <w:rsid w:val="00981B36"/>
    <w:rsid w:val="00986D11"/>
    <w:rsid w:val="009E7588"/>
    <w:rsid w:val="009F3FEE"/>
    <w:rsid w:val="00A00950"/>
    <w:rsid w:val="00A16319"/>
    <w:rsid w:val="00A21960"/>
    <w:rsid w:val="00A725F8"/>
    <w:rsid w:val="00AB0A9A"/>
    <w:rsid w:val="00AB0ACD"/>
    <w:rsid w:val="00AB3ED6"/>
    <w:rsid w:val="00AB6BC9"/>
    <w:rsid w:val="00AD41AF"/>
    <w:rsid w:val="00B029BC"/>
    <w:rsid w:val="00B03771"/>
    <w:rsid w:val="00B12A2C"/>
    <w:rsid w:val="00B17EAD"/>
    <w:rsid w:val="00B34CFA"/>
    <w:rsid w:val="00B5691F"/>
    <w:rsid w:val="00B608CC"/>
    <w:rsid w:val="00B61401"/>
    <w:rsid w:val="00B72229"/>
    <w:rsid w:val="00B977CF"/>
    <w:rsid w:val="00BB2493"/>
    <w:rsid w:val="00BC5757"/>
    <w:rsid w:val="00BE13D3"/>
    <w:rsid w:val="00BE4397"/>
    <w:rsid w:val="00C1773C"/>
    <w:rsid w:val="00C23448"/>
    <w:rsid w:val="00C24BAC"/>
    <w:rsid w:val="00C40984"/>
    <w:rsid w:val="00C45F05"/>
    <w:rsid w:val="00C5058A"/>
    <w:rsid w:val="00CA686A"/>
    <w:rsid w:val="00CB0ACC"/>
    <w:rsid w:val="00CB375E"/>
    <w:rsid w:val="00CD0F06"/>
    <w:rsid w:val="00CE7D96"/>
    <w:rsid w:val="00CE7EE9"/>
    <w:rsid w:val="00CF03A9"/>
    <w:rsid w:val="00D066F4"/>
    <w:rsid w:val="00D4546A"/>
    <w:rsid w:val="00D458E8"/>
    <w:rsid w:val="00D53659"/>
    <w:rsid w:val="00D961B7"/>
    <w:rsid w:val="00D9751A"/>
    <w:rsid w:val="00DA6A6C"/>
    <w:rsid w:val="00DA7954"/>
    <w:rsid w:val="00DB114A"/>
    <w:rsid w:val="00DD3AE5"/>
    <w:rsid w:val="00DD7CEC"/>
    <w:rsid w:val="00DF4718"/>
    <w:rsid w:val="00DF66B8"/>
    <w:rsid w:val="00E05132"/>
    <w:rsid w:val="00E20EF3"/>
    <w:rsid w:val="00E21F10"/>
    <w:rsid w:val="00E85B84"/>
    <w:rsid w:val="00EC0AAF"/>
    <w:rsid w:val="00ED61EB"/>
    <w:rsid w:val="00EE10D6"/>
    <w:rsid w:val="00F00AEC"/>
    <w:rsid w:val="00F26739"/>
    <w:rsid w:val="00F334F3"/>
    <w:rsid w:val="00F35456"/>
    <w:rsid w:val="00F35D9C"/>
    <w:rsid w:val="00F7779D"/>
    <w:rsid w:val="00F80096"/>
    <w:rsid w:val="00F81AD1"/>
    <w:rsid w:val="00F916AB"/>
    <w:rsid w:val="00FB75BF"/>
    <w:rsid w:val="00FD38F8"/>
    <w:rsid w:val="00FE1B6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0AB"/>
  <w15:chartTrackingRefBased/>
  <w15:docId w15:val="{5E091987-A262-47FC-8D06-8B339AE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Валентина Зуевская</cp:lastModifiedBy>
  <cp:revision>2</cp:revision>
  <cp:lastPrinted>2023-10-04T06:58:00Z</cp:lastPrinted>
  <dcterms:created xsi:type="dcterms:W3CDTF">2023-10-12T09:16:00Z</dcterms:created>
  <dcterms:modified xsi:type="dcterms:W3CDTF">2023-10-12T09:16:00Z</dcterms:modified>
</cp:coreProperties>
</file>